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4060" w14:textId="77777777" w:rsidR="007D0E40" w:rsidRPr="00876E0E" w:rsidRDefault="007D0E40" w:rsidP="007D0E40">
      <w:pPr>
        <w:jc w:val="right"/>
        <w:rPr>
          <w:rFonts w:eastAsia="Times New Roman" w:cs="Times New Roman"/>
          <w:b/>
          <w:sz w:val="22"/>
          <w:szCs w:val="22"/>
        </w:rPr>
      </w:pPr>
      <w:r w:rsidRPr="00876E0E">
        <w:rPr>
          <w:rFonts w:eastAsia="Times New Roman" w:cs="Times New Roman"/>
          <w:b/>
          <w:sz w:val="22"/>
          <w:szCs w:val="22"/>
        </w:rPr>
        <w:t>Załącznik Nr 3</w:t>
      </w:r>
    </w:p>
    <w:p w14:paraId="1329A614" w14:textId="77777777" w:rsidR="007D0E40" w:rsidRPr="00876E0E" w:rsidRDefault="007D0E40" w:rsidP="00F41482">
      <w:pPr>
        <w:jc w:val="center"/>
        <w:rPr>
          <w:rFonts w:eastAsia="Times New Roman" w:cs="Times New Roman"/>
          <w:b/>
          <w:sz w:val="22"/>
          <w:szCs w:val="22"/>
        </w:rPr>
      </w:pPr>
    </w:p>
    <w:p w14:paraId="3FD502D7" w14:textId="77777777" w:rsidR="008D390B" w:rsidRPr="00876E0E" w:rsidRDefault="008D390B" w:rsidP="00F41482">
      <w:pPr>
        <w:jc w:val="center"/>
        <w:rPr>
          <w:rFonts w:eastAsia="Times New Roman" w:cs="Times New Roman"/>
          <w:b/>
          <w:kern w:val="0"/>
          <w:sz w:val="22"/>
          <w:szCs w:val="22"/>
        </w:rPr>
      </w:pPr>
      <w:r w:rsidRPr="00876E0E">
        <w:rPr>
          <w:rFonts w:eastAsia="Times New Roman" w:cs="Times New Roman"/>
          <w:b/>
          <w:sz w:val="22"/>
          <w:szCs w:val="22"/>
        </w:rPr>
        <w:t xml:space="preserve">Umowa Nr </w:t>
      </w:r>
      <w:r w:rsidR="00462539" w:rsidRPr="00876E0E">
        <w:rPr>
          <w:rFonts w:eastAsia="Times New Roman" w:cs="Times New Roman"/>
          <w:b/>
          <w:sz w:val="22"/>
          <w:szCs w:val="22"/>
        </w:rPr>
        <w:t>…..</w:t>
      </w:r>
      <w:r w:rsidRPr="00876E0E">
        <w:rPr>
          <w:rFonts w:eastAsia="Times New Roman" w:cs="Times New Roman"/>
          <w:b/>
          <w:sz w:val="22"/>
          <w:szCs w:val="22"/>
        </w:rPr>
        <w:t>/</w:t>
      </w:r>
      <w:r w:rsidR="00ED7E9E" w:rsidRPr="00876E0E">
        <w:rPr>
          <w:rFonts w:eastAsia="Times New Roman" w:cs="Times New Roman"/>
          <w:b/>
          <w:sz w:val="22"/>
          <w:szCs w:val="22"/>
        </w:rPr>
        <w:t>2</w:t>
      </w:r>
      <w:r w:rsidR="00462539" w:rsidRPr="00876E0E">
        <w:rPr>
          <w:rFonts w:eastAsia="Times New Roman" w:cs="Times New Roman"/>
          <w:b/>
          <w:sz w:val="22"/>
          <w:szCs w:val="22"/>
        </w:rPr>
        <w:t>1</w:t>
      </w:r>
      <w:r w:rsidR="00AF4EC8" w:rsidRPr="00876E0E">
        <w:rPr>
          <w:rFonts w:eastAsia="Times New Roman" w:cs="Times New Roman"/>
          <w:b/>
          <w:sz w:val="22"/>
          <w:szCs w:val="22"/>
        </w:rPr>
        <w:t>/D</w:t>
      </w:r>
      <w:r w:rsidR="00223711">
        <w:rPr>
          <w:rFonts w:eastAsia="Times New Roman" w:cs="Times New Roman"/>
          <w:b/>
          <w:sz w:val="22"/>
          <w:szCs w:val="22"/>
        </w:rPr>
        <w:t>DPS</w:t>
      </w:r>
    </w:p>
    <w:p w14:paraId="69DAC712" w14:textId="77777777" w:rsidR="008D390B" w:rsidRPr="00876E0E" w:rsidRDefault="008D390B" w:rsidP="00F41482">
      <w:pPr>
        <w:rPr>
          <w:rFonts w:eastAsia="Times New Roman" w:cs="Times New Roman"/>
          <w:sz w:val="22"/>
          <w:szCs w:val="22"/>
        </w:rPr>
      </w:pPr>
    </w:p>
    <w:p w14:paraId="0913FCFF" w14:textId="77777777" w:rsidR="00F203B8" w:rsidRPr="007972A6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zawarta dnia ........................... r. pomiędzy: Miastem </w:t>
      </w:r>
      <w:r w:rsidRPr="007972A6">
        <w:rPr>
          <w:rFonts w:eastAsia="Times New Roman" w:cs="Times New Roman"/>
          <w:sz w:val="22"/>
          <w:szCs w:val="22"/>
        </w:rPr>
        <w:t>Białystok –</w:t>
      </w:r>
      <w:r w:rsidR="00876E0E" w:rsidRPr="007972A6">
        <w:rPr>
          <w:rFonts w:eastAsia="Times New Roman" w:cs="Times New Roman"/>
          <w:sz w:val="22"/>
          <w:szCs w:val="22"/>
        </w:rPr>
        <w:t xml:space="preserve"> </w:t>
      </w:r>
      <w:bookmarkStart w:id="0" w:name="_Hlk90288848"/>
      <w:r w:rsidR="00876E0E" w:rsidRPr="007972A6">
        <w:rPr>
          <w:rFonts w:eastAsia="Times New Roman" w:cs="Times New Roman"/>
          <w:sz w:val="22"/>
          <w:szCs w:val="22"/>
        </w:rPr>
        <w:t>Dziennym</w:t>
      </w:r>
      <w:r w:rsidRPr="007972A6">
        <w:rPr>
          <w:rFonts w:eastAsia="Times New Roman" w:cs="Times New Roman"/>
          <w:sz w:val="22"/>
          <w:szCs w:val="22"/>
        </w:rPr>
        <w:t xml:space="preserve"> Domem Pomocy Społecznej z siedzibą przy ul. </w:t>
      </w:r>
      <w:r w:rsidR="00876E0E" w:rsidRPr="007972A6">
        <w:rPr>
          <w:rFonts w:eastAsia="Times New Roman" w:cs="Times New Roman"/>
          <w:sz w:val="22"/>
          <w:szCs w:val="22"/>
        </w:rPr>
        <w:t>Nowogródzkiej 5/1</w:t>
      </w:r>
      <w:bookmarkEnd w:id="0"/>
      <w:r w:rsidRPr="007972A6">
        <w:rPr>
          <w:rFonts w:eastAsia="Times New Roman" w:cs="Times New Roman"/>
          <w:sz w:val="22"/>
          <w:szCs w:val="22"/>
        </w:rPr>
        <w:t>, 15-</w:t>
      </w:r>
      <w:r w:rsidR="00876E0E" w:rsidRPr="007972A6">
        <w:rPr>
          <w:rFonts w:eastAsia="Times New Roman" w:cs="Times New Roman"/>
          <w:sz w:val="22"/>
          <w:szCs w:val="22"/>
        </w:rPr>
        <w:t>489</w:t>
      </w:r>
      <w:r w:rsidRPr="007972A6">
        <w:rPr>
          <w:rFonts w:eastAsia="Times New Roman" w:cs="Times New Roman"/>
          <w:sz w:val="22"/>
          <w:szCs w:val="22"/>
        </w:rPr>
        <w:t xml:space="preserve"> Białystok, NIP 966 211 72 20</w:t>
      </w:r>
    </w:p>
    <w:p w14:paraId="5EDD74FD" w14:textId="77777777" w:rsidR="00F203B8" w:rsidRPr="007972A6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7972A6">
        <w:rPr>
          <w:rFonts w:eastAsia="Times New Roman" w:cs="Times New Roman"/>
          <w:sz w:val="22"/>
          <w:szCs w:val="22"/>
        </w:rPr>
        <w:t>reprezentowanym przez:</w:t>
      </w:r>
    </w:p>
    <w:p w14:paraId="70DDEA25" w14:textId="77777777" w:rsidR="00F203B8" w:rsidRPr="00876E0E" w:rsidRDefault="0071528E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7972A6">
        <w:rPr>
          <w:rFonts w:eastAsia="Times New Roman" w:cs="Times New Roman"/>
          <w:sz w:val="22"/>
          <w:szCs w:val="22"/>
        </w:rPr>
        <w:t xml:space="preserve">Annę </w:t>
      </w:r>
      <w:proofErr w:type="spellStart"/>
      <w:r w:rsidRPr="007972A6">
        <w:rPr>
          <w:rFonts w:eastAsia="Times New Roman" w:cs="Times New Roman"/>
          <w:sz w:val="22"/>
          <w:szCs w:val="22"/>
        </w:rPr>
        <w:t>Legus</w:t>
      </w:r>
      <w:proofErr w:type="spellEnd"/>
      <w:r w:rsidR="00F203B8" w:rsidRPr="007972A6">
        <w:rPr>
          <w:rFonts w:eastAsia="Times New Roman" w:cs="Times New Roman"/>
          <w:sz w:val="22"/>
          <w:szCs w:val="22"/>
        </w:rPr>
        <w:t xml:space="preserve"> – Dyrektora </w:t>
      </w:r>
      <w:r w:rsidRPr="007972A6">
        <w:rPr>
          <w:rFonts w:eastAsia="Times New Roman" w:cs="Times New Roman"/>
          <w:sz w:val="22"/>
          <w:szCs w:val="22"/>
        </w:rPr>
        <w:t xml:space="preserve">Dziennego </w:t>
      </w:r>
      <w:r w:rsidR="00F203B8" w:rsidRPr="007972A6">
        <w:rPr>
          <w:rFonts w:eastAsia="Times New Roman" w:cs="Times New Roman"/>
          <w:sz w:val="22"/>
          <w:szCs w:val="22"/>
        </w:rPr>
        <w:t>Domu Pomocy Społecznej</w:t>
      </w:r>
    </w:p>
    <w:p w14:paraId="0C6C7E49" w14:textId="77777777" w:rsidR="00F203B8" w:rsidRPr="00876E0E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zwanym dalej Zamawiającym,</w:t>
      </w:r>
    </w:p>
    <w:p w14:paraId="39357F47" w14:textId="77777777" w:rsidR="00F203B8" w:rsidRPr="00876E0E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a </w:t>
      </w:r>
    </w:p>
    <w:p w14:paraId="54608894" w14:textId="77777777" w:rsidR="00F203B8" w:rsidRPr="00876E0E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firmą: …………………………………………………………………………………………………...</w:t>
      </w:r>
    </w:p>
    <w:p w14:paraId="1664820A" w14:textId="77777777" w:rsidR="00F203B8" w:rsidRPr="00876E0E" w:rsidRDefault="00F203B8" w:rsidP="00F203B8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ul. ………………………………., …….………………..…, </w:t>
      </w:r>
      <w:r w:rsidRPr="00876E0E">
        <w:rPr>
          <w:rFonts w:eastAsia="Times New Roman" w:cs="Times New Roman"/>
          <w:bCs/>
          <w:sz w:val="22"/>
          <w:szCs w:val="22"/>
        </w:rPr>
        <w:t xml:space="preserve">wpisaną  do Centralnej Ewidencji            i Informacji o Działalności Gospodarczej Rzeczypospolitej Polskiej w dniu ………………… r.,  </w:t>
      </w:r>
      <w:r w:rsidRPr="00876E0E">
        <w:rPr>
          <w:rFonts w:eastAsia="Times New Roman" w:cs="Times New Roman"/>
          <w:sz w:val="22"/>
          <w:szCs w:val="22"/>
        </w:rPr>
        <w:t>NIP: …………………., REGON: …………………….</w:t>
      </w:r>
    </w:p>
    <w:p w14:paraId="28DD7F2B" w14:textId="77777777" w:rsidR="00F203B8" w:rsidRPr="00876E0E" w:rsidRDefault="00F203B8" w:rsidP="00F203B8">
      <w:pPr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zwaną w treści umowy </w:t>
      </w:r>
      <w:r w:rsidRPr="00876E0E">
        <w:rPr>
          <w:rFonts w:eastAsia="Times New Roman" w:cs="Times New Roman"/>
          <w:b/>
          <w:sz w:val="22"/>
          <w:szCs w:val="22"/>
        </w:rPr>
        <w:t>Wykonawcą</w:t>
      </w:r>
      <w:r w:rsidRPr="00876E0E">
        <w:rPr>
          <w:rFonts w:eastAsia="Times New Roman" w:cs="Times New Roman"/>
          <w:sz w:val="22"/>
          <w:szCs w:val="22"/>
        </w:rPr>
        <w:t>, reprezentowaną przez:</w:t>
      </w:r>
    </w:p>
    <w:p w14:paraId="54645DAD" w14:textId="77777777" w:rsidR="00F203B8" w:rsidRPr="00876E0E" w:rsidRDefault="00F203B8" w:rsidP="00F203B8">
      <w:pPr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……………………………………………………………</w:t>
      </w:r>
    </w:p>
    <w:p w14:paraId="296A9382" w14:textId="77777777" w:rsidR="00F203B8" w:rsidRPr="00876E0E" w:rsidRDefault="00F203B8" w:rsidP="00F203B8">
      <w:pPr>
        <w:rPr>
          <w:rFonts w:eastAsia="Times New Roman" w:cs="Times New Roman"/>
          <w:b/>
          <w:bCs/>
          <w:sz w:val="22"/>
          <w:szCs w:val="22"/>
        </w:rPr>
      </w:pPr>
    </w:p>
    <w:p w14:paraId="78A9BE03" w14:textId="77777777" w:rsidR="00F203B8" w:rsidRPr="00876E0E" w:rsidRDefault="00F203B8" w:rsidP="00F203B8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/>
        </w:rPr>
      </w:pPr>
      <w:r w:rsidRPr="00876E0E">
        <w:rPr>
          <w:rFonts w:eastAsia="Times New Roman" w:cs="Times New Roman"/>
          <w:kern w:val="0"/>
          <w:sz w:val="22"/>
          <w:szCs w:val="22"/>
          <w:lang w:eastAsia="en-US"/>
        </w:rPr>
        <w:t>Niniejszą umowę zawarto bez stosowania przepisów Ustawy z dnia 11 września 2019 r.                    Prawo zamówień publicznych (</w:t>
      </w:r>
      <w:r w:rsidR="0061308F" w:rsidRPr="00876E0E">
        <w:rPr>
          <w:rFonts w:eastAsia="Times New Roman" w:cs="Times New Roman"/>
          <w:kern w:val="0"/>
          <w:sz w:val="22"/>
          <w:szCs w:val="22"/>
          <w:lang w:eastAsia="en-US"/>
        </w:rPr>
        <w:t xml:space="preserve">Dz. U. z 2019 r. poz. 2019 z </w:t>
      </w:r>
      <w:proofErr w:type="spellStart"/>
      <w:r w:rsidR="0061308F" w:rsidRPr="00876E0E">
        <w:rPr>
          <w:rFonts w:eastAsia="Times New Roman" w:cs="Times New Roman"/>
          <w:kern w:val="0"/>
          <w:sz w:val="22"/>
          <w:szCs w:val="22"/>
          <w:lang w:eastAsia="en-US"/>
        </w:rPr>
        <w:t>późn</w:t>
      </w:r>
      <w:proofErr w:type="spellEnd"/>
      <w:r w:rsidR="0061308F" w:rsidRPr="00876E0E">
        <w:rPr>
          <w:rFonts w:eastAsia="Times New Roman" w:cs="Times New Roman"/>
          <w:kern w:val="0"/>
          <w:sz w:val="22"/>
          <w:szCs w:val="22"/>
          <w:lang w:eastAsia="en-US"/>
        </w:rPr>
        <w:t>. zm.</w:t>
      </w:r>
      <w:r w:rsidRPr="00876E0E">
        <w:rPr>
          <w:rFonts w:eastAsia="Times New Roman" w:cs="Times New Roman"/>
          <w:kern w:val="0"/>
          <w:sz w:val="22"/>
          <w:szCs w:val="22"/>
          <w:lang w:eastAsia="en-US"/>
        </w:rPr>
        <w:t xml:space="preserve">), na podst. </w:t>
      </w:r>
      <w:r w:rsidRPr="00876E0E">
        <w:rPr>
          <w:rFonts w:eastAsia="Times New Roman" w:cs="Times New Roman"/>
          <w:kern w:val="0"/>
          <w:sz w:val="22"/>
          <w:szCs w:val="22"/>
          <w:lang w:eastAsia="en-US" w:bidi="en-US"/>
        </w:rPr>
        <w:t xml:space="preserve">art. </w:t>
      </w:r>
      <w:r w:rsidRPr="00876E0E">
        <w:rPr>
          <w:rFonts w:eastAsia="Times New Roman" w:cs="Times New Roman"/>
          <w:kern w:val="0"/>
          <w:sz w:val="22"/>
          <w:szCs w:val="22"/>
          <w:lang w:eastAsia="en-US"/>
        </w:rPr>
        <w:t>2 ust.1 pkt 1 cytowanej ustawy.</w:t>
      </w:r>
    </w:p>
    <w:p w14:paraId="22EB667D" w14:textId="77777777" w:rsidR="008D390B" w:rsidRPr="00876E0E" w:rsidRDefault="008D390B" w:rsidP="00F41482">
      <w:pPr>
        <w:jc w:val="center"/>
        <w:outlineLvl w:val="1"/>
        <w:rPr>
          <w:rFonts w:eastAsia="Times New Roman" w:cs="Times New Roman"/>
          <w:b/>
          <w:bCs/>
          <w:spacing w:val="60"/>
          <w:sz w:val="22"/>
          <w:szCs w:val="22"/>
        </w:rPr>
      </w:pPr>
      <w:r w:rsidRPr="00876E0E">
        <w:rPr>
          <w:rFonts w:eastAsia="Times New Roman" w:cs="Times New Roman"/>
          <w:b/>
          <w:bCs/>
          <w:spacing w:val="60"/>
          <w:sz w:val="22"/>
          <w:szCs w:val="22"/>
        </w:rPr>
        <w:t>§1</w:t>
      </w:r>
    </w:p>
    <w:p w14:paraId="3BC78461" w14:textId="77777777" w:rsidR="008D390B" w:rsidRPr="00876E0E" w:rsidRDefault="008D390B" w:rsidP="006A141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Zamawiający zamawia, a Wykonawca przyjmuje do wykonania zamówienie na </w:t>
      </w:r>
      <w:r w:rsidR="0061308F" w:rsidRPr="00876E0E">
        <w:rPr>
          <w:rFonts w:eastAsia="Times New Roman" w:cs="Times New Roman"/>
          <w:sz w:val="22"/>
          <w:szCs w:val="22"/>
        </w:rPr>
        <w:t xml:space="preserve">wykonanie dostaw </w:t>
      </w:r>
      <w:r w:rsidR="0061308F" w:rsidRPr="001B2402">
        <w:rPr>
          <w:rFonts w:eastAsia="Times New Roman" w:cs="Times New Roman"/>
          <w:sz w:val="22"/>
          <w:szCs w:val="22"/>
        </w:rPr>
        <w:t>środków czystości</w:t>
      </w:r>
      <w:r w:rsidR="00876E0E" w:rsidRPr="001B2402">
        <w:rPr>
          <w:rFonts w:eastAsia="Times New Roman" w:cs="Times New Roman"/>
          <w:sz w:val="22"/>
          <w:szCs w:val="22"/>
        </w:rPr>
        <w:t xml:space="preserve"> i odświeżaczy </w:t>
      </w:r>
      <w:r w:rsidR="0061308F" w:rsidRPr="001B2402">
        <w:rPr>
          <w:rFonts w:eastAsia="Times New Roman" w:cs="Times New Roman"/>
          <w:sz w:val="22"/>
          <w:szCs w:val="22"/>
        </w:rPr>
        <w:t>od 0</w:t>
      </w:r>
      <w:r w:rsidR="00876E0E" w:rsidRPr="001B2402">
        <w:rPr>
          <w:rFonts w:eastAsia="Times New Roman" w:cs="Times New Roman"/>
          <w:sz w:val="22"/>
          <w:szCs w:val="22"/>
        </w:rPr>
        <w:t>2</w:t>
      </w:r>
      <w:r w:rsidR="0061308F" w:rsidRPr="001B2402">
        <w:rPr>
          <w:rFonts w:eastAsia="Times New Roman" w:cs="Times New Roman"/>
          <w:sz w:val="22"/>
          <w:szCs w:val="22"/>
        </w:rPr>
        <w:t>.0</w:t>
      </w:r>
      <w:r w:rsidR="00876E0E" w:rsidRPr="001B2402">
        <w:rPr>
          <w:rFonts w:eastAsia="Times New Roman" w:cs="Times New Roman"/>
          <w:sz w:val="22"/>
          <w:szCs w:val="22"/>
        </w:rPr>
        <w:t>1</w:t>
      </w:r>
      <w:r w:rsidR="0061308F" w:rsidRPr="001B2402">
        <w:rPr>
          <w:rFonts w:eastAsia="Times New Roman" w:cs="Times New Roman"/>
          <w:sz w:val="22"/>
          <w:szCs w:val="22"/>
        </w:rPr>
        <w:t>.202</w:t>
      </w:r>
      <w:r w:rsidR="00876E0E" w:rsidRPr="001B2402">
        <w:rPr>
          <w:rFonts w:eastAsia="Times New Roman" w:cs="Times New Roman"/>
          <w:sz w:val="22"/>
          <w:szCs w:val="22"/>
        </w:rPr>
        <w:t>2</w:t>
      </w:r>
      <w:r w:rsidR="0061308F" w:rsidRPr="001B2402">
        <w:rPr>
          <w:rFonts w:eastAsia="Times New Roman" w:cs="Times New Roman"/>
          <w:sz w:val="22"/>
          <w:szCs w:val="22"/>
        </w:rPr>
        <w:t xml:space="preserve"> r. do 31.12.202</w:t>
      </w:r>
      <w:r w:rsidR="00876E0E" w:rsidRPr="001B2402">
        <w:rPr>
          <w:rFonts w:eastAsia="Times New Roman" w:cs="Times New Roman"/>
          <w:sz w:val="22"/>
          <w:szCs w:val="22"/>
        </w:rPr>
        <w:t>2</w:t>
      </w:r>
      <w:r w:rsidR="0061308F" w:rsidRPr="001B2402">
        <w:rPr>
          <w:rFonts w:eastAsia="Times New Roman" w:cs="Times New Roman"/>
          <w:sz w:val="22"/>
          <w:szCs w:val="22"/>
        </w:rPr>
        <w:t xml:space="preserve"> r.</w:t>
      </w:r>
      <w:r w:rsidR="0061308F" w:rsidRPr="00876E0E">
        <w:rPr>
          <w:rFonts w:eastAsia="Times New Roman" w:cs="Times New Roman"/>
          <w:sz w:val="22"/>
          <w:szCs w:val="22"/>
        </w:rPr>
        <w:t xml:space="preserve"> </w:t>
      </w:r>
      <w:r w:rsidRPr="00876E0E">
        <w:rPr>
          <w:rFonts w:eastAsia="Times New Roman" w:cs="Times New Roman"/>
          <w:sz w:val="22"/>
          <w:szCs w:val="22"/>
        </w:rPr>
        <w:t xml:space="preserve"> zgodnie z ofertą stanowiącą załącznik do umowy na łączną kwotę </w:t>
      </w:r>
      <w:r w:rsidR="00F203B8" w:rsidRPr="00876E0E">
        <w:rPr>
          <w:rFonts w:eastAsia="Times New Roman" w:cs="Times New Roman"/>
          <w:b/>
          <w:sz w:val="22"/>
          <w:szCs w:val="22"/>
        </w:rPr>
        <w:t>…………</w:t>
      </w:r>
      <w:r w:rsidR="00876E0E" w:rsidRPr="00876E0E">
        <w:rPr>
          <w:rFonts w:eastAsia="Times New Roman" w:cs="Times New Roman"/>
          <w:b/>
          <w:sz w:val="22"/>
          <w:szCs w:val="22"/>
        </w:rPr>
        <w:t>…..</w:t>
      </w:r>
      <w:r w:rsidR="00F203B8" w:rsidRPr="00876E0E">
        <w:rPr>
          <w:rFonts w:eastAsia="Times New Roman" w:cs="Times New Roman"/>
          <w:b/>
          <w:sz w:val="22"/>
          <w:szCs w:val="22"/>
        </w:rPr>
        <w:t>.</w:t>
      </w:r>
      <w:r w:rsidR="00DE5CE1" w:rsidRPr="00876E0E">
        <w:rPr>
          <w:rFonts w:eastAsia="Times New Roman" w:cs="Times New Roman"/>
          <w:sz w:val="22"/>
          <w:szCs w:val="22"/>
        </w:rPr>
        <w:t xml:space="preserve"> </w:t>
      </w:r>
      <w:r w:rsidR="002F73E8" w:rsidRPr="00876E0E">
        <w:rPr>
          <w:rFonts w:eastAsia="Times New Roman" w:cs="Times New Roman"/>
          <w:sz w:val="22"/>
          <w:szCs w:val="22"/>
        </w:rPr>
        <w:t>zł</w:t>
      </w:r>
      <w:r w:rsidR="00815C73" w:rsidRPr="00876E0E">
        <w:rPr>
          <w:rFonts w:eastAsia="Times New Roman" w:cs="Times New Roman"/>
          <w:sz w:val="22"/>
          <w:szCs w:val="22"/>
        </w:rPr>
        <w:t xml:space="preserve"> brutto</w:t>
      </w:r>
      <w:r w:rsidR="00782B2C">
        <w:rPr>
          <w:rFonts w:eastAsia="Times New Roman" w:cs="Times New Roman"/>
          <w:sz w:val="22"/>
          <w:szCs w:val="22"/>
        </w:rPr>
        <w:t>.</w:t>
      </w:r>
    </w:p>
    <w:p w14:paraId="702E5534" w14:textId="77777777" w:rsidR="008D390B" w:rsidRPr="00876E0E" w:rsidRDefault="008D390B" w:rsidP="00F41482">
      <w:pPr>
        <w:numPr>
          <w:ilvl w:val="0"/>
          <w:numId w:val="2"/>
        </w:numPr>
        <w:tabs>
          <w:tab w:val="left" w:pos="284"/>
        </w:tabs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Wykonawca gwarantuje, że przedmiot zamówienia jest wolny od wad.</w:t>
      </w:r>
    </w:p>
    <w:p w14:paraId="3C878F2C" w14:textId="77777777" w:rsidR="008D390B" w:rsidRPr="001B2402" w:rsidRDefault="008D390B" w:rsidP="00F41482">
      <w:pPr>
        <w:pStyle w:val="Teksttreci30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b w:val="0"/>
          <w:bCs w:val="0"/>
        </w:rPr>
      </w:pPr>
      <w:r w:rsidRPr="00876E0E">
        <w:rPr>
          <w:b w:val="0"/>
        </w:rPr>
        <w:t>Reklamacja na przedmiot zamówienia będzie załatwiona w ciągu 24 godzin od</w:t>
      </w:r>
      <w:r w:rsidRPr="00876E0E">
        <w:t xml:space="preserve"> </w:t>
      </w:r>
      <w:r w:rsidRPr="001B2402">
        <w:rPr>
          <w:b w:val="0"/>
          <w:bCs w:val="0"/>
        </w:rPr>
        <w:t xml:space="preserve">zgłoszenia. </w:t>
      </w:r>
    </w:p>
    <w:p w14:paraId="378C5863" w14:textId="77777777" w:rsidR="00876E0E" w:rsidRPr="00876E0E" w:rsidRDefault="00876E0E" w:rsidP="00F41482">
      <w:pPr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1E2799CB" w14:textId="77777777" w:rsidR="008D390B" w:rsidRPr="00876E0E" w:rsidRDefault="008D390B" w:rsidP="00F41482">
      <w:pPr>
        <w:jc w:val="center"/>
        <w:rPr>
          <w:rFonts w:eastAsia="Times New Roman" w:cs="Times New Roman"/>
          <w:b/>
          <w:bCs/>
          <w:sz w:val="22"/>
          <w:szCs w:val="22"/>
        </w:rPr>
      </w:pPr>
      <w:r w:rsidRPr="00876E0E">
        <w:rPr>
          <w:rFonts w:eastAsia="Times New Roman" w:cs="Times New Roman"/>
          <w:b/>
          <w:bCs/>
          <w:sz w:val="22"/>
          <w:szCs w:val="22"/>
        </w:rPr>
        <w:t>§ 2</w:t>
      </w:r>
    </w:p>
    <w:p w14:paraId="7043D3B0" w14:textId="77777777" w:rsidR="008D390B" w:rsidRPr="00876E0E" w:rsidRDefault="008D390B" w:rsidP="00876E0E">
      <w:pPr>
        <w:numPr>
          <w:ilvl w:val="0"/>
          <w:numId w:val="3"/>
        </w:numPr>
        <w:tabs>
          <w:tab w:val="left" w:pos="315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Wykonawca zobowiązuje się wykonać zamówienie</w:t>
      </w:r>
      <w:r w:rsidR="005221B4" w:rsidRPr="00876E0E">
        <w:rPr>
          <w:rFonts w:eastAsia="Times New Roman" w:cs="Times New Roman"/>
          <w:sz w:val="22"/>
          <w:szCs w:val="22"/>
        </w:rPr>
        <w:t>,</w:t>
      </w:r>
      <w:r w:rsidRPr="00876E0E">
        <w:rPr>
          <w:rFonts w:eastAsia="Times New Roman" w:cs="Times New Roman"/>
          <w:sz w:val="22"/>
          <w:szCs w:val="22"/>
        </w:rPr>
        <w:t xml:space="preserve"> o którym mowa w § 1 w terminie od </w:t>
      </w:r>
      <w:r w:rsidR="0061308F" w:rsidRPr="00876E0E">
        <w:rPr>
          <w:rFonts w:eastAsia="Times New Roman" w:cs="Times New Roman"/>
          <w:sz w:val="22"/>
          <w:szCs w:val="22"/>
        </w:rPr>
        <w:t>0</w:t>
      </w:r>
      <w:r w:rsidR="00876E0E" w:rsidRPr="00876E0E">
        <w:rPr>
          <w:rFonts w:eastAsia="Times New Roman" w:cs="Times New Roman"/>
          <w:sz w:val="22"/>
          <w:szCs w:val="22"/>
        </w:rPr>
        <w:t>2</w:t>
      </w:r>
      <w:r w:rsidR="0061308F" w:rsidRPr="00876E0E">
        <w:rPr>
          <w:rFonts w:eastAsia="Times New Roman" w:cs="Times New Roman"/>
          <w:sz w:val="22"/>
          <w:szCs w:val="22"/>
        </w:rPr>
        <w:t>.0</w:t>
      </w:r>
      <w:r w:rsidR="00876E0E" w:rsidRPr="00876E0E">
        <w:rPr>
          <w:rFonts w:eastAsia="Times New Roman" w:cs="Times New Roman"/>
          <w:sz w:val="22"/>
          <w:szCs w:val="22"/>
        </w:rPr>
        <w:t>1</w:t>
      </w:r>
      <w:r w:rsidR="0061308F" w:rsidRPr="00876E0E">
        <w:rPr>
          <w:rFonts w:eastAsia="Times New Roman" w:cs="Times New Roman"/>
          <w:sz w:val="22"/>
          <w:szCs w:val="22"/>
        </w:rPr>
        <w:t>.</w:t>
      </w:r>
      <w:r w:rsidR="006007B2" w:rsidRPr="00876E0E">
        <w:rPr>
          <w:rFonts w:eastAsia="Times New Roman" w:cs="Times New Roman"/>
          <w:sz w:val="22"/>
          <w:szCs w:val="22"/>
        </w:rPr>
        <w:t>20</w:t>
      </w:r>
      <w:r w:rsidR="00ED7E9E" w:rsidRPr="00876E0E">
        <w:rPr>
          <w:rFonts w:eastAsia="Times New Roman" w:cs="Times New Roman"/>
          <w:sz w:val="22"/>
          <w:szCs w:val="22"/>
        </w:rPr>
        <w:t>2</w:t>
      </w:r>
      <w:r w:rsidR="00876E0E" w:rsidRPr="00876E0E">
        <w:rPr>
          <w:rFonts w:eastAsia="Times New Roman" w:cs="Times New Roman"/>
          <w:sz w:val="22"/>
          <w:szCs w:val="22"/>
        </w:rPr>
        <w:t>2</w:t>
      </w:r>
      <w:r w:rsidRPr="00876E0E">
        <w:rPr>
          <w:rFonts w:eastAsia="Times New Roman" w:cs="Times New Roman"/>
          <w:sz w:val="22"/>
          <w:szCs w:val="22"/>
        </w:rPr>
        <w:t xml:space="preserve"> r. do</w:t>
      </w:r>
      <w:r w:rsidR="006007B2" w:rsidRPr="00876E0E">
        <w:rPr>
          <w:rFonts w:eastAsia="Times New Roman" w:cs="Times New Roman"/>
          <w:sz w:val="22"/>
          <w:szCs w:val="22"/>
        </w:rPr>
        <w:t xml:space="preserve"> </w:t>
      </w:r>
      <w:r w:rsidR="00F203B8" w:rsidRPr="00876E0E">
        <w:rPr>
          <w:rFonts w:eastAsia="Times New Roman" w:cs="Times New Roman"/>
          <w:sz w:val="22"/>
          <w:szCs w:val="22"/>
        </w:rPr>
        <w:t>31</w:t>
      </w:r>
      <w:r w:rsidR="006007B2" w:rsidRPr="00876E0E">
        <w:rPr>
          <w:rFonts w:eastAsia="Times New Roman" w:cs="Times New Roman"/>
          <w:sz w:val="22"/>
          <w:szCs w:val="22"/>
        </w:rPr>
        <w:t>.</w:t>
      </w:r>
      <w:r w:rsidR="00F203B8" w:rsidRPr="00876E0E">
        <w:rPr>
          <w:rFonts w:eastAsia="Times New Roman" w:cs="Times New Roman"/>
          <w:sz w:val="22"/>
          <w:szCs w:val="22"/>
        </w:rPr>
        <w:t>1</w:t>
      </w:r>
      <w:r w:rsidR="009851CE" w:rsidRPr="00876E0E">
        <w:rPr>
          <w:rFonts w:eastAsia="Times New Roman" w:cs="Times New Roman"/>
          <w:sz w:val="22"/>
          <w:szCs w:val="22"/>
        </w:rPr>
        <w:t>2</w:t>
      </w:r>
      <w:r w:rsidR="006007B2" w:rsidRPr="00876E0E">
        <w:rPr>
          <w:rFonts w:eastAsia="Times New Roman" w:cs="Times New Roman"/>
          <w:sz w:val="22"/>
          <w:szCs w:val="22"/>
        </w:rPr>
        <w:t>.20</w:t>
      </w:r>
      <w:r w:rsidR="00DE5CE1" w:rsidRPr="00876E0E">
        <w:rPr>
          <w:rFonts w:eastAsia="Times New Roman" w:cs="Times New Roman"/>
          <w:sz w:val="22"/>
          <w:szCs w:val="22"/>
        </w:rPr>
        <w:t>2</w:t>
      </w:r>
      <w:r w:rsidR="00876E0E" w:rsidRPr="00876E0E">
        <w:rPr>
          <w:rFonts w:eastAsia="Times New Roman" w:cs="Times New Roman"/>
          <w:sz w:val="22"/>
          <w:szCs w:val="22"/>
        </w:rPr>
        <w:t>2</w:t>
      </w:r>
      <w:r w:rsidR="006007B2" w:rsidRPr="00876E0E">
        <w:rPr>
          <w:rFonts w:eastAsia="Times New Roman" w:cs="Times New Roman"/>
          <w:sz w:val="22"/>
          <w:szCs w:val="22"/>
        </w:rPr>
        <w:t xml:space="preserve"> r.</w:t>
      </w:r>
    </w:p>
    <w:p w14:paraId="751D0A0F" w14:textId="77777777" w:rsidR="008D390B" w:rsidRPr="00876E0E" w:rsidRDefault="008D390B" w:rsidP="00876E0E">
      <w:pPr>
        <w:numPr>
          <w:ilvl w:val="0"/>
          <w:numId w:val="3"/>
        </w:numPr>
        <w:tabs>
          <w:tab w:val="left" w:pos="344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Przez wykonanie zamówienia rozumie się dostarczenie pr</w:t>
      </w:r>
      <w:r w:rsidR="005221B4" w:rsidRPr="00876E0E">
        <w:rPr>
          <w:rFonts w:eastAsia="Times New Roman" w:cs="Times New Roman"/>
          <w:sz w:val="22"/>
          <w:szCs w:val="22"/>
        </w:rPr>
        <w:t>zedmiotu umowy, określonego w §1</w:t>
      </w:r>
      <w:r w:rsidRPr="00876E0E">
        <w:rPr>
          <w:rFonts w:eastAsia="Times New Roman" w:cs="Times New Roman"/>
          <w:sz w:val="22"/>
          <w:szCs w:val="22"/>
        </w:rPr>
        <w:t xml:space="preserve"> na koszt Wykonawcy do siedziby Zamawiającego.</w:t>
      </w:r>
    </w:p>
    <w:p w14:paraId="7617DCDA" w14:textId="77777777" w:rsidR="001B2402" w:rsidRPr="001B2402" w:rsidRDefault="00051C42" w:rsidP="008D72AB">
      <w:pPr>
        <w:numPr>
          <w:ilvl w:val="0"/>
          <w:numId w:val="3"/>
        </w:numPr>
        <w:tabs>
          <w:tab w:val="left" w:pos="284"/>
        </w:tabs>
        <w:ind w:left="284" w:hanging="284"/>
        <w:jc w:val="both"/>
      </w:pPr>
      <w:r w:rsidRPr="001B2402">
        <w:rPr>
          <w:rFonts w:eastAsia="Times New Roman" w:cs="Times New Roman"/>
          <w:bCs/>
          <w:sz w:val="22"/>
          <w:szCs w:val="22"/>
        </w:rPr>
        <w:t xml:space="preserve">Dowóz produktów i rozładunek odbywać się będzie </w:t>
      </w:r>
      <w:r w:rsidR="001B2402" w:rsidRPr="001B2402">
        <w:rPr>
          <w:rFonts w:eastAsia="Times New Roman" w:cs="Times New Roman"/>
          <w:sz w:val="22"/>
          <w:szCs w:val="22"/>
        </w:rPr>
        <w:t>w siedzibie Dzienn</w:t>
      </w:r>
      <w:r w:rsidR="005C0F3B">
        <w:rPr>
          <w:rFonts w:eastAsia="Times New Roman" w:cs="Times New Roman"/>
          <w:sz w:val="22"/>
          <w:szCs w:val="22"/>
        </w:rPr>
        <w:t>ego</w:t>
      </w:r>
      <w:r w:rsidR="001B2402" w:rsidRPr="001B2402">
        <w:rPr>
          <w:rFonts w:eastAsia="Times New Roman" w:cs="Times New Roman"/>
          <w:sz w:val="22"/>
          <w:szCs w:val="22"/>
        </w:rPr>
        <w:t xml:space="preserve"> Dom</w:t>
      </w:r>
      <w:r w:rsidR="005C0F3B">
        <w:rPr>
          <w:rFonts w:eastAsia="Times New Roman" w:cs="Times New Roman"/>
          <w:sz w:val="22"/>
          <w:szCs w:val="22"/>
        </w:rPr>
        <w:t>u</w:t>
      </w:r>
      <w:r w:rsidR="001B2402" w:rsidRPr="001B2402">
        <w:rPr>
          <w:rFonts w:eastAsia="Times New Roman" w:cs="Times New Roman"/>
          <w:sz w:val="22"/>
          <w:szCs w:val="22"/>
        </w:rPr>
        <w:t xml:space="preserve"> Pomocy Społecznej przy ul. Nowogródzkiej 5/1 w Białymstoku</w:t>
      </w:r>
      <w:r w:rsidR="001B2402">
        <w:rPr>
          <w:rFonts w:eastAsia="Times New Roman" w:cs="Times New Roman"/>
          <w:sz w:val="22"/>
          <w:szCs w:val="22"/>
        </w:rPr>
        <w:t>.</w:t>
      </w:r>
    </w:p>
    <w:p w14:paraId="0C809DB2" w14:textId="77777777" w:rsidR="006007B2" w:rsidRPr="001B2402" w:rsidRDefault="006007B2" w:rsidP="008D72AB">
      <w:pPr>
        <w:numPr>
          <w:ilvl w:val="0"/>
          <w:numId w:val="3"/>
        </w:numPr>
        <w:tabs>
          <w:tab w:val="left" w:pos="284"/>
        </w:tabs>
        <w:ind w:left="284" w:hanging="284"/>
        <w:jc w:val="both"/>
      </w:pPr>
      <w:r w:rsidRPr="001B2402">
        <w:t xml:space="preserve">Zamawiający zastrzega sobie </w:t>
      </w:r>
      <w:r w:rsidR="005C0F3B">
        <w:t>prawo</w:t>
      </w:r>
      <w:r w:rsidRPr="001B2402">
        <w:t xml:space="preserve"> dokonania zmian w ilości zamawianych produktów w</w:t>
      </w:r>
      <w:r w:rsidR="004918A2" w:rsidRPr="001B2402">
        <w:t> </w:t>
      </w:r>
      <w:r w:rsidRPr="001B2402">
        <w:t xml:space="preserve"> zależności od aktualnych potrzeb.</w:t>
      </w:r>
    </w:p>
    <w:p w14:paraId="3D2E6AF0" w14:textId="77777777" w:rsidR="0005757E" w:rsidRPr="00876E0E" w:rsidRDefault="0005757E" w:rsidP="00876E0E">
      <w:pPr>
        <w:pStyle w:val="Akapitzlist"/>
        <w:widowControl/>
        <w:numPr>
          <w:ilvl w:val="0"/>
          <w:numId w:val="3"/>
        </w:numPr>
        <w:tabs>
          <w:tab w:val="left" w:leader="dot" w:pos="3638"/>
        </w:tabs>
        <w:suppressAutoHyphens w:val="0"/>
        <w:autoSpaceDN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eastAsia="Calibri" w:cs="Times New Roman"/>
          <w:sz w:val="22"/>
          <w:szCs w:val="22"/>
        </w:rPr>
        <w:t>Zamawiający zastrzega, iż po wyczerpaniu asortymentu z załącznika</w:t>
      </w:r>
      <w:r w:rsidR="005C0F3B">
        <w:rPr>
          <w:rFonts w:eastAsia="Calibri" w:cs="Times New Roman"/>
          <w:sz w:val="22"/>
          <w:szCs w:val="22"/>
        </w:rPr>
        <w:t xml:space="preserve"> nr 2 - Formularz cenowy,</w:t>
      </w:r>
      <w:r w:rsidRPr="00876E0E">
        <w:rPr>
          <w:rFonts w:eastAsia="Calibri" w:cs="Times New Roman"/>
          <w:sz w:val="22"/>
          <w:szCs w:val="22"/>
        </w:rPr>
        <w:t xml:space="preserve"> do umowy może kupić towar po tej samej cenie.</w:t>
      </w:r>
    </w:p>
    <w:p w14:paraId="38C958A6" w14:textId="77777777" w:rsidR="006007B2" w:rsidRPr="00876E0E" w:rsidRDefault="006007B2" w:rsidP="00876E0E">
      <w:pPr>
        <w:pStyle w:val="Akapitzlist"/>
        <w:widowControl/>
        <w:numPr>
          <w:ilvl w:val="0"/>
          <w:numId w:val="3"/>
        </w:numPr>
        <w:tabs>
          <w:tab w:val="left" w:leader="dot" w:pos="3638"/>
        </w:tabs>
        <w:suppressAutoHyphens w:val="0"/>
        <w:autoSpaceDN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>Zapotrzebowanie na poszczególne produkty będzie składane telefonicznie przez Zamawiającego</w:t>
      </w:r>
      <w:r w:rsidR="004918A2">
        <w:rPr>
          <w:rFonts w:cs="Times New Roman"/>
          <w:sz w:val="22"/>
          <w:szCs w:val="22"/>
        </w:rPr>
        <w:t xml:space="preserve"> </w:t>
      </w:r>
      <w:r w:rsidRPr="00876E0E">
        <w:rPr>
          <w:rFonts w:cs="Times New Roman"/>
          <w:sz w:val="22"/>
          <w:szCs w:val="22"/>
        </w:rPr>
        <w:t>z</w:t>
      </w:r>
      <w:r w:rsidR="004918A2">
        <w:rPr>
          <w:rFonts w:cs="Times New Roman"/>
          <w:sz w:val="22"/>
          <w:szCs w:val="22"/>
        </w:rPr>
        <w:t> </w:t>
      </w:r>
      <w:r w:rsidRPr="00876E0E">
        <w:rPr>
          <w:rFonts w:cs="Times New Roman"/>
          <w:sz w:val="22"/>
          <w:szCs w:val="22"/>
        </w:rPr>
        <w:t xml:space="preserve"> ustaleniem terminu dostawy.</w:t>
      </w:r>
    </w:p>
    <w:p w14:paraId="1F5A9B85" w14:textId="77777777" w:rsidR="006007B2" w:rsidRPr="001B2402" w:rsidRDefault="006007B2" w:rsidP="00876E0E">
      <w:pPr>
        <w:pStyle w:val="Teksttreci30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b w:val="0"/>
        </w:rPr>
      </w:pPr>
      <w:r w:rsidRPr="001B2402">
        <w:rPr>
          <w:b w:val="0"/>
        </w:rPr>
        <w:t xml:space="preserve">Zapotrzebowanie będzie składane z częstotliwością zależną od aktualnych potrzeb Zamawiającego, przeciętnie raz w </w:t>
      </w:r>
      <w:r w:rsidR="001B2402" w:rsidRPr="001B2402">
        <w:rPr>
          <w:b w:val="0"/>
        </w:rPr>
        <w:t>tygodniu</w:t>
      </w:r>
      <w:r w:rsidRPr="001B2402">
        <w:rPr>
          <w:b w:val="0"/>
        </w:rPr>
        <w:t>.</w:t>
      </w:r>
    </w:p>
    <w:p w14:paraId="720CEE2B" w14:textId="77777777" w:rsidR="006007B2" w:rsidRPr="001B2402" w:rsidRDefault="006007B2" w:rsidP="00876E0E">
      <w:pPr>
        <w:pStyle w:val="Teksttreci3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b w:val="0"/>
        </w:rPr>
      </w:pPr>
      <w:r w:rsidRPr="001B2402">
        <w:rPr>
          <w:b w:val="0"/>
        </w:rPr>
        <w:t xml:space="preserve">Odbiór ilościowy będzie odbywał się w </w:t>
      </w:r>
      <w:r w:rsidR="001B2402" w:rsidRPr="001B2402">
        <w:rPr>
          <w:b w:val="0"/>
        </w:rPr>
        <w:t>siedzibie</w:t>
      </w:r>
      <w:r w:rsidRPr="001B2402">
        <w:rPr>
          <w:b w:val="0"/>
        </w:rPr>
        <w:t xml:space="preserve"> Zamawiająceg</w:t>
      </w:r>
      <w:r w:rsidR="00670741" w:rsidRPr="001B2402">
        <w:rPr>
          <w:b w:val="0"/>
        </w:rPr>
        <w:t>o w godzinach 7.30 – 1</w:t>
      </w:r>
      <w:r w:rsidR="001B2402">
        <w:rPr>
          <w:b w:val="0"/>
        </w:rPr>
        <w:t>2</w:t>
      </w:r>
      <w:r w:rsidR="00670741" w:rsidRPr="001B2402">
        <w:rPr>
          <w:b w:val="0"/>
        </w:rPr>
        <w:t>.00.</w:t>
      </w:r>
    </w:p>
    <w:p w14:paraId="7519D1F1" w14:textId="77777777" w:rsidR="006A141F" w:rsidRPr="001B2402" w:rsidRDefault="006007B2" w:rsidP="00876E0E">
      <w:pPr>
        <w:pStyle w:val="Teksttreci30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b w:val="0"/>
        </w:rPr>
      </w:pPr>
      <w:r w:rsidRPr="001B2402">
        <w:rPr>
          <w:b w:val="0"/>
        </w:rPr>
        <w:t xml:space="preserve">Przyjmuje się, że czas realizacji zamówienia wynosi maksymalnie </w:t>
      </w:r>
      <w:r w:rsidR="001B2402" w:rsidRPr="001B2402">
        <w:rPr>
          <w:b w:val="0"/>
        </w:rPr>
        <w:t>2</w:t>
      </w:r>
      <w:r w:rsidRPr="001B2402">
        <w:rPr>
          <w:b w:val="0"/>
        </w:rPr>
        <w:t xml:space="preserve"> dni od dnia złożenia zamówienia.</w:t>
      </w:r>
    </w:p>
    <w:p w14:paraId="7A980129" w14:textId="77777777" w:rsidR="001D4797" w:rsidRDefault="001D4797" w:rsidP="00F41482">
      <w:pPr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3471706A" w14:textId="77777777" w:rsidR="008D390B" w:rsidRPr="00876E0E" w:rsidRDefault="008D390B" w:rsidP="00F41482">
      <w:pPr>
        <w:jc w:val="center"/>
        <w:rPr>
          <w:rFonts w:eastAsia="Times New Roman" w:cs="Times New Roman"/>
          <w:b/>
          <w:bCs/>
          <w:sz w:val="22"/>
          <w:szCs w:val="22"/>
        </w:rPr>
      </w:pPr>
      <w:r w:rsidRPr="00876E0E">
        <w:rPr>
          <w:rFonts w:eastAsia="Times New Roman" w:cs="Times New Roman"/>
          <w:b/>
          <w:bCs/>
          <w:sz w:val="22"/>
          <w:szCs w:val="22"/>
        </w:rPr>
        <w:t>§ 3</w:t>
      </w:r>
    </w:p>
    <w:p w14:paraId="7EF26959" w14:textId="77777777" w:rsidR="008D390B" w:rsidRPr="00876E0E" w:rsidRDefault="008D390B" w:rsidP="00F65356">
      <w:pPr>
        <w:numPr>
          <w:ilvl w:val="0"/>
          <w:numId w:val="4"/>
        </w:numPr>
        <w:tabs>
          <w:tab w:val="left" w:pos="344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Wynagrodzenie za wykonanie zamówienia, o którym mowa w § 1 wynosi</w:t>
      </w:r>
      <w:r w:rsidR="00D907B7" w:rsidRPr="00876E0E">
        <w:rPr>
          <w:rFonts w:eastAsia="Times New Roman" w:cs="Times New Roman"/>
          <w:sz w:val="22"/>
          <w:szCs w:val="22"/>
        </w:rPr>
        <w:t xml:space="preserve"> </w:t>
      </w:r>
      <w:r w:rsidR="00F203B8" w:rsidRPr="00876E0E">
        <w:rPr>
          <w:rFonts w:eastAsia="Times New Roman" w:cs="Times New Roman"/>
          <w:b/>
          <w:sz w:val="22"/>
          <w:szCs w:val="22"/>
        </w:rPr>
        <w:t>………….</w:t>
      </w:r>
      <w:r w:rsidR="00E52D92" w:rsidRPr="00876E0E">
        <w:rPr>
          <w:rFonts w:eastAsia="Times New Roman" w:cs="Times New Roman"/>
          <w:b/>
          <w:sz w:val="22"/>
          <w:szCs w:val="22"/>
        </w:rPr>
        <w:t xml:space="preserve"> </w:t>
      </w:r>
      <w:r w:rsidRPr="00876E0E">
        <w:rPr>
          <w:rFonts w:eastAsia="Times New Roman" w:cs="Times New Roman"/>
          <w:sz w:val="22"/>
          <w:szCs w:val="22"/>
        </w:rPr>
        <w:t xml:space="preserve">zł netto + </w:t>
      </w:r>
      <w:r w:rsidRPr="00876E0E">
        <w:rPr>
          <w:rFonts w:eastAsia="Times New Roman" w:cs="Times New Roman"/>
          <w:sz w:val="22"/>
          <w:szCs w:val="22"/>
          <w:lang w:bidi="en-US"/>
        </w:rPr>
        <w:t xml:space="preserve">VAT </w:t>
      </w:r>
      <w:r w:rsidRPr="00876E0E">
        <w:rPr>
          <w:rFonts w:eastAsia="Times New Roman" w:cs="Times New Roman"/>
          <w:sz w:val="22"/>
          <w:szCs w:val="22"/>
        </w:rPr>
        <w:t xml:space="preserve"> (tj. </w:t>
      </w:r>
      <w:r w:rsidR="00F203B8" w:rsidRPr="00876E0E">
        <w:rPr>
          <w:rFonts w:eastAsia="Times New Roman" w:cs="Times New Roman"/>
          <w:b/>
          <w:bCs/>
          <w:color w:val="000000"/>
          <w:sz w:val="22"/>
          <w:szCs w:val="22"/>
          <w:lang w:bidi="pl-PL"/>
        </w:rPr>
        <w:t>…………</w:t>
      </w:r>
      <w:r w:rsidR="00DE5CE1" w:rsidRPr="00876E0E">
        <w:rPr>
          <w:rFonts w:eastAsia="Times New Roman" w:cs="Times New Roman"/>
          <w:b/>
          <w:bCs/>
          <w:color w:val="000000"/>
          <w:sz w:val="22"/>
          <w:szCs w:val="22"/>
          <w:lang w:bidi="pl-PL"/>
        </w:rPr>
        <w:t xml:space="preserve"> </w:t>
      </w:r>
      <w:r w:rsidRPr="00876E0E">
        <w:rPr>
          <w:rFonts w:eastAsia="Times New Roman" w:cs="Times New Roman"/>
          <w:sz w:val="22"/>
          <w:szCs w:val="22"/>
        </w:rPr>
        <w:t xml:space="preserve">zł) czyli łącznie brutto </w:t>
      </w:r>
      <w:r w:rsidR="00F203B8" w:rsidRPr="00876E0E">
        <w:rPr>
          <w:rFonts w:eastAsia="Times New Roman" w:cs="Times New Roman"/>
          <w:b/>
          <w:bCs/>
          <w:color w:val="000000"/>
          <w:sz w:val="22"/>
          <w:szCs w:val="22"/>
          <w:lang w:bidi="pl-PL"/>
        </w:rPr>
        <w:t>…………….</w:t>
      </w:r>
      <w:r w:rsidR="00E52D92" w:rsidRPr="00876E0E">
        <w:rPr>
          <w:rFonts w:eastAsia="Times New Roman" w:cs="Times New Roman"/>
          <w:b/>
          <w:bCs/>
          <w:color w:val="000000"/>
          <w:sz w:val="22"/>
          <w:szCs w:val="22"/>
          <w:lang w:bidi="pl-PL"/>
        </w:rPr>
        <w:t xml:space="preserve"> </w:t>
      </w:r>
      <w:r w:rsidRPr="00876E0E">
        <w:rPr>
          <w:rFonts w:eastAsia="Times New Roman" w:cs="Times New Roman"/>
          <w:bCs/>
          <w:color w:val="000000"/>
          <w:sz w:val="22"/>
          <w:szCs w:val="22"/>
          <w:lang w:bidi="pl-PL"/>
        </w:rPr>
        <w:t>zł</w:t>
      </w:r>
      <w:r w:rsidRPr="00876E0E">
        <w:rPr>
          <w:rFonts w:eastAsia="Times New Roman" w:cs="Times New Roman"/>
          <w:b/>
          <w:bCs/>
          <w:color w:val="000000"/>
          <w:sz w:val="22"/>
          <w:szCs w:val="22"/>
          <w:lang w:bidi="pl-PL"/>
        </w:rPr>
        <w:t xml:space="preserve"> </w:t>
      </w:r>
      <w:r w:rsidRPr="00876E0E">
        <w:rPr>
          <w:rFonts w:eastAsia="Times New Roman" w:cs="Times New Roman"/>
          <w:sz w:val="22"/>
          <w:szCs w:val="22"/>
        </w:rPr>
        <w:t xml:space="preserve">(słownie: </w:t>
      </w:r>
      <w:r w:rsidR="00F203B8" w:rsidRPr="00876E0E">
        <w:rPr>
          <w:rFonts w:eastAsia="Times New Roman" w:cs="Times New Roman"/>
          <w:sz w:val="22"/>
          <w:szCs w:val="22"/>
        </w:rPr>
        <w:t>……………………</w:t>
      </w:r>
      <w:r w:rsidR="00E52D92" w:rsidRPr="00876E0E">
        <w:rPr>
          <w:rFonts w:eastAsia="Times New Roman" w:cs="Times New Roman"/>
          <w:sz w:val="22"/>
          <w:szCs w:val="22"/>
        </w:rPr>
        <w:t xml:space="preserve"> </w:t>
      </w:r>
      <w:r w:rsidR="00F203B8" w:rsidRPr="00876E0E">
        <w:rPr>
          <w:rFonts w:eastAsia="Times New Roman" w:cs="Times New Roman"/>
          <w:sz w:val="22"/>
          <w:szCs w:val="22"/>
        </w:rPr>
        <w:t>0</w:t>
      </w:r>
      <w:r w:rsidR="00E52D92" w:rsidRPr="00876E0E">
        <w:rPr>
          <w:rFonts w:eastAsia="Times New Roman" w:cs="Times New Roman"/>
          <w:sz w:val="22"/>
          <w:szCs w:val="22"/>
        </w:rPr>
        <w:t>0</w:t>
      </w:r>
      <w:r w:rsidR="00E673B1" w:rsidRPr="00876E0E">
        <w:rPr>
          <w:rFonts w:eastAsia="Times New Roman" w:cs="Times New Roman"/>
          <w:sz w:val="22"/>
          <w:szCs w:val="22"/>
        </w:rPr>
        <w:t>/</w:t>
      </w:r>
      <w:r w:rsidR="00E7145B" w:rsidRPr="00876E0E">
        <w:rPr>
          <w:rFonts w:eastAsia="Times New Roman" w:cs="Times New Roman"/>
          <w:sz w:val="22"/>
          <w:szCs w:val="22"/>
        </w:rPr>
        <w:t>100</w:t>
      </w:r>
      <w:r w:rsidRPr="00876E0E">
        <w:rPr>
          <w:rFonts w:eastAsia="Times New Roman" w:cs="Times New Roman"/>
          <w:sz w:val="22"/>
          <w:szCs w:val="22"/>
        </w:rPr>
        <w:t>).</w:t>
      </w:r>
    </w:p>
    <w:p w14:paraId="34C0692E" w14:textId="77777777" w:rsidR="008D390B" w:rsidRPr="00876E0E" w:rsidRDefault="008D390B" w:rsidP="00BF55EB">
      <w:pPr>
        <w:numPr>
          <w:ilvl w:val="0"/>
          <w:numId w:val="4"/>
        </w:numPr>
        <w:tabs>
          <w:tab w:val="left" w:pos="339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Kwota określona w ust. 1 jest wynagrodzeniem ryczałtowym i obejmuje wykonanie całości przedmiotu zamówienia, o którym mowa w § 1.</w:t>
      </w:r>
    </w:p>
    <w:p w14:paraId="548FC846" w14:textId="77777777" w:rsidR="008D390B" w:rsidRPr="00876E0E" w:rsidRDefault="008D390B" w:rsidP="00BF55E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Wynagrodzenie, o którym mowa w ust. 1 obejmuje wszelkie ryzyko i odpowiedzialność Wykonawcy za prawidłowe oszacowanie wszystkich kosztów związanych z wykonaniem przedmiotu zamówienia.</w:t>
      </w:r>
    </w:p>
    <w:p w14:paraId="2B0318F9" w14:textId="77777777" w:rsidR="001D4797" w:rsidRDefault="001D4797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en-US"/>
        </w:rPr>
      </w:pPr>
      <w:r>
        <w:br w:type="page"/>
      </w:r>
    </w:p>
    <w:p w14:paraId="30E1BF61" w14:textId="77777777" w:rsidR="008D390B" w:rsidRPr="00876E0E" w:rsidRDefault="008D390B" w:rsidP="00F41482">
      <w:pPr>
        <w:pStyle w:val="Teksttreci30"/>
        <w:shd w:val="clear" w:color="auto" w:fill="auto"/>
        <w:spacing w:after="0" w:line="240" w:lineRule="auto"/>
        <w:rPr>
          <w:b w:val="0"/>
        </w:rPr>
      </w:pPr>
      <w:r w:rsidRPr="00876E0E">
        <w:lastRenderedPageBreak/>
        <w:t>§ 4</w:t>
      </w:r>
    </w:p>
    <w:p w14:paraId="5F77CB8C" w14:textId="77777777" w:rsidR="008D390B" w:rsidRPr="00876E0E" w:rsidRDefault="008D390B" w:rsidP="00F41482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 xml:space="preserve">Wynagrodzenie płatne będzie, po wykonaniu zamówienia, przelewem, na wskazany przez Wykonawcę rachunek bankowy, w ciągu 30 dni, od daty dostarczenia Zamawiającemu prawidłowo wystawionej faktury </w:t>
      </w:r>
      <w:r w:rsidRPr="00876E0E">
        <w:rPr>
          <w:rFonts w:eastAsia="Times New Roman" w:cs="Times New Roman"/>
          <w:sz w:val="22"/>
          <w:szCs w:val="22"/>
          <w:lang w:bidi="en-US"/>
        </w:rPr>
        <w:t>VAT.</w:t>
      </w:r>
    </w:p>
    <w:p w14:paraId="11C89580" w14:textId="77777777" w:rsidR="008D390B" w:rsidRPr="00876E0E" w:rsidRDefault="008D390B" w:rsidP="00F41482">
      <w:pPr>
        <w:numPr>
          <w:ilvl w:val="0"/>
          <w:numId w:val="5"/>
        </w:numPr>
        <w:tabs>
          <w:tab w:val="left" w:pos="284"/>
        </w:tabs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Datą zapłaty faktury będzie data obciążenia konta Zamawiającego.</w:t>
      </w:r>
    </w:p>
    <w:p w14:paraId="571C0898" w14:textId="77777777" w:rsidR="00F41482" w:rsidRPr="00876E0E" w:rsidRDefault="00F41482" w:rsidP="00F41482">
      <w:pPr>
        <w:pStyle w:val="Akapitzlist"/>
        <w:numPr>
          <w:ilvl w:val="0"/>
          <w:numId w:val="5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 w:rsidRPr="00876E0E">
        <w:rPr>
          <w:rFonts w:eastAsia="Times New Roman" w:cs="Times New Roman"/>
          <w:bCs/>
          <w:sz w:val="22"/>
          <w:szCs w:val="22"/>
        </w:rPr>
        <w:t>Faktury wystawiane przez Wykonawcę powinny zawierać dane:</w:t>
      </w:r>
    </w:p>
    <w:p w14:paraId="698298CA" w14:textId="77777777" w:rsidR="007C3284" w:rsidRPr="00E160CA" w:rsidRDefault="007C3284" w:rsidP="00D907B7">
      <w:pPr>
        <w:spacing w:line="276" w:lineRule="auto"/>
        <w:ind w:left="284"/>
        <w:jc w:val="both"/>
        <w:rPr>
          <w:rFonts w:eastAsia="Times New Roman" w:cs="Times New Roman"/>
          <w:bCs/>
          <w:sz w:val="22"/>
          <w:szCs w:val="22"/>
        </w:rPr>
      </w:pPr>
      <w:r w:rsidRPr="00E160CA">
        <w:rPr>
          <w:rFonts w:eastAsia="Times New Roman" w:cs="Times New Roman"/>
          <w:bCs/>
          <w:sz w:val="22"/>
          <w:szCs w:val="22"/>
        </w:rPr>
        <w:t>„NABYWCA: MIASTO BIAŁYSTOK</w:t>
      </w:r>
    </w:p>
    <w:p w14:paraId="522C7AF6" w14:textId="77777777" w:rsidR="007C3284" w:rsidRPr="00E160CA" w:rsidRDefault="007C3284" w:rsidP="00D907B7">
      <w:pPr>
        <w:spacing w:line="276" w:lineRule="auto"/>
        <w:ind w:left="284"/>
        <w:jc w:val="both"/>
        <w:rPr>
          <w:rFonts w:eastAsia="Times New Roman" w:cs="Times New Roman"/>
          <w:bCs/>
          <w:sz w:val="22"/>
          <w:szCs w:val="22"/>
        </w:rPr>
      </w:pPr>
      <w:r w:rsidRPr="00E160CA">
        <w:rPr>
          <w:rFonts w:eastAsia="Times New Roman" w:cs="Times New Roman"/>
          <w:bCs/>
          <w:sz w:val="22"/>
          <w:szCs w:val="22"/>
        </w:rPr>
        <w:t>UL. SŁONIMSKA 1, I5-950 BIAŁYSTOK</w:t>
      </w:r>
    </w:p>
    <w:p w14:paraId="0F7619B2" w14:textId="77777777" w:rsidR="007C3284" w:rsidRPr="00E160CA" w:rsidRDefault="007C3284" w:rsidP="00D907B7">
      <w:pPr>
        <w:spacing w:line="276" w:lineRule="auto"/>
        <w:ind w:left="284"/>
        <w:jc w:val="both"/>
        <w:rPr>
          <w:rFonts w:eastAsia="Times New Roman" w:cs="Times New Roman"/>
          <w:bCs/>
          <w:sz w:val="22"/>
          <w:szCs w:val="22"/>
        </w:rPr>
      </w:pPr>
      <w:r w:rsidRPr="00E160CA">
        <w:rPr>
          <w:rFonts w:eastAsia="Times New Roman" w:cs="Times New Roman"/>
          <w:bCs/>
          <w:sz w:val="22"/>
          <w:szCs w:val="22"/>
        </w:rPr>
        <w:t>NIP: 966 211 72 20</w:t>
      </w:r>
    </w:p>
    <w:p w14:paraId="40C46B79" w14:textId="77777777" w:rsidR="007C3284" w:rsidRPr="00E160CA" w:rsidRDefault="007C3284" w:rsidP="00D907B7">
      <w:pPr>
        <w:spacing w:line="276" w:lineRule="auto"/>
        <w:ind w:left="284"/>
        <w:jc w:val="both"/>
        <w:rPr>
          <w:rFonts w:eastAsia="Times New Roman" w:cs="Times New Roman"/>
          <w:bCs/>
          <w:sz w:val="22"/>
          <w:szCs w:val="22"/>
        </w:rPr>
      </w:pPr>
      <w:r w:rsidRPr="00E160CA">
        <w:rPr>
          <w:rFonts w:eastAsia="Times New Roman" w:cs="Times New Roman"/>
          <w:bCs/>
          <w:sz w:val="22"/>
          <w:szCs w:val="22"/>
        </w:rPr>
        <w:t xml:space="preserve">ODBIORCA: </w:t>
      </w:r>
      <w:r w:rsidR="001D4797" w:rsidRPr="00E160CA">
        <w:rPr>
          <w:rFonts w:eastAsia="Times New Roman" w:cs="Times New Roman"/>
          <w:bCs/>
          <w:sz w:val="22"/>
          <w:szCs w:val="22"/>
        </w:rPr>
        <w:t>Dzienny Dom Pomocy Społecznej</w:t>
      </w:r>
    </w:p>
    <w:p w14:paraId="4A5BE86F" w14:textId="77777777" w:rsidR="007C3284" w:rsidRPr="00876E0E" w:rsidRDefault="007C3284" w:rsidP="00D907B7">
      <w:pPr>
        <w:spacing w:line="276" w:lineRule="auto"/>
        <w:ind w:left="284"/>
        <w:jc w:val="both"/>
        <w:rPr>
          <w:rFonts w:eastAsia="Times New Roman" w:cs="Times New Roman"/>
          <w:bCs/>
          <w:sz w:val="22"/>
          <w:szCs w:val="22"/>
        </w:rPr>
      </w:pPr>
      <w:r w:rsidRPr="00E160CA">
        <w:rPr>
          <w:rFonts w:eastAsia="Times New Roman" w:cs="Times New Roman"/>
          <w:bCs/>
          <w:sz w:val="22"/>
          <w:szCs w:val="22"/>
        </w:rPr>
        <w:t xml:space="preserve">ul. </w:t>
      </w:r>
      <w:r w:rsidR="001D4797" w:rsidRPr="00E160CA">
        <w:rPr>
          <w:rFonts w:eastAsia="Times New Roman" w:cs="Times New Roman"/>
          <w:bCs/>
          <w:sz w:val="22"/>
          <w:szCs w:val="22"/>
        </w:rPr>
        <w:t>Nowogródzka 5/1</w:t>
      </w:r>
      <w:r w:rsidRPr="00E160CA">
        <w:rPr>
          <w:rFonts w:eastAsia="Times New Roman" w:cs="Times New Roman"/>
          <w:bCs/>
          <w:sz w:val="22"/>
          <w:szCs w:val="22"/>
        </w:rPr>
        <w:t>, 15-</w:t>
      </w:r>
      <w:r w:rsidR="001D4797" w:rsidRPr="00E160CA">
        <w:rPr>
          <w:rFonts w:eastAsia="Times New Roman" w:cs="Times New Roman"/>
          <w:bCs/>
          <w:sz w:val="22"/>
          <w:szCs w:val="22"/>
        </w:rPr>
        <w:t>489</w:t>
      </w:r>
      <w:r w:rsidRPr="00E160CA">
        <w:rPr>
          <w:rFonts w:eastAsia="Times New Roman" w:cs="Times New Roman"/>
          <w:bCs/>
          <w:sz w:val="22"/>
          <w:szCs w:val="22"/>
        </w:rPr>
        <w:t xml:space="preserve"> Białystok”.</w:t>
      </w:r>
    </w:p>
    <w:p w14:paraId="42F0BE3E" w14:textId="77777777" w:rsidR="00ED7E9E" w:rsidRPr="00876E0E" w:rsidRDefault="00ED7E9E" w:rsidP="00ED7E9E">
      <w:pPr>
        <w:keepNext/>
        <w:keepLines/>
        <w:widowControl/>
        <w:numPr>
          <w:ilvl w:val="0"/>
          <w:numId w:val="13"/>
        </w:numPr>
        <w:tabs>
          <w:tab w:val="left" w:pos="4165"/>
        </w:tabs>
        <w:suppressAutoHyphens w:val="0"/>
        <w:autoSpaceDN/>
        <w:ind w:left="284" w:hanging="284"/>
        <w:contextualSpacing/>
        <w:jc w:val="both"/>
        <w:textAlignment w:val="auto"/>
        <w:outlineLvl w:val="0"/>
        <w:rPr>
          <w:rFonts w:eastAsia="Times New Roman" w:cs="Times New Roman"/>
          <w:color w:val="000000"/>
          <w:sz w:val="22"/>
          <w:szCs w:val="22"/>
        </w:rPr>
      </w:pPr>
      <w:r w:rsidRPr="00876E0E">
        <w:rPr>
          <w:rFonts w:eastAsia="Times New Roman" w:cs="Times New Roman"/>
          <w:color w:val="000000"/>
          <w:sz w:val="22"/>
          <w:szCs w:val="22"/>
        </w:rPr>
        <w:t xml:space="preserve">,,Wykonawca, zgodnie z ustawą z dnia 9 listopada 2018 r. o elektronicznym fakturowaniu w zamówieniach publicznych, koncesjach na roboty budowlane lub usługi oraz partnerstwie publiczno-prywatnym (Dz. U. z 2018 poz. 2191) ma możliwość przesyłania ustrukturyzowanych faktur elektronicznych drogą elektroniczną za pośrednictwem Platformy Elektronicznego Fakturowania. Zamawiający posiada konto na platformie </w:t>
      </w:r>
      <w:r w:rsidRPr="00E160CA">
        <w:rPr>
          <w:rFonts w:eastAsia="Times New Roman" w:cs="Times New Roman"/>
          <w:color w:val="000000"/>
          <w:sz w:val="22"/>
          <w:szCs w:val="22"/>
        </w:rPr>
        <w:t xml:space="preserve">nr PEPPOL: 542 </w:t>
      </w:r>
      <w:r w:rsidR="001D4797" w:rsidRPr="00E160CA">
        <w:rPr>
          <w:rFonts w:eastAsia="Times New Roman" w:cs="Times New Roman"/>
          <w:color w:val="000000"/>
          <w:sz w:val="22"/>
          <w:szCs w:val="22"/>
        </w:rPr>
        <w:t>24</w:t>
      </w:r>
      <w:r w:rsidRPr="00E160CA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1D4797" w:rsidRPr="00E160CA">
        <w:rPr>
          <w:rFonts w:eastAsia="Times New Roman" w:cs="Times New Roman"/>
          <w:color w:val="000000"/>
          <w:sz w:val="22"/>
          <w:szCs w:val="22"/>
        </w:rPr>
        <w:t>53</w:t>
      </w:r>
      <w:r w:rsidRPr="00E160CA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1D4797" w:rsidRPr="00E160CA">
        <w:rPr>
          <w:rFonts w:eastAsia="Times New Roman" w:cs="Times New Roman"/>
          <w:color w:val="000000"/>
          <w:sz w:val="22"/>
          <w:szCs w:val="22"/>
        </w:rPr>
        <w:t>583</w:t>
      </w:r>
      <w:r w:rsidRPr="00E160CA">
        <w:rPr>
          <w:rFonts w:eastAsia="Times New Roman" w:cs="Times New Roman"/>
          <w:color w:val="000000"/>
          <w:sz w:val="22"/>
          <w:szCs w:val="22"/>
        </w:rPr>
        <w:t>.</w:t>
      </w:r>
      <w:r w:rsidRPr="00876E0E">
        <w:rPr>
          <w:rFonts w:eastAsia="Times New Roman" w:cs="Times New Roman"/>
          <w:color w:val="000000"/>
          <w:sz w:val="22"/>
          <w:szCs w:val="22"/>
        </w:rPr>
        <w:t xml:space="preserve"> Jed</w:t>
      </w:r>
      <w:r w:rsidR="00782B2C">
        <w:rPr>
          <w:rFonts w:eastAsia="Times New Roman" w:cs="Times New Roman"/>
          <w:color w:val="000000"/>
          <w:sz w:val="22"/>
          <w:szCs w:val="22"/>
        </w:rPr>
        <w:t>n</w:t>
      </w:r>
      <w:r w:rsidRPr="00876E0E">
        <w:rPr>
          <w:rFonts w:eastAsia="Times New Roman" w:cs="Times New Roman"/>
          <w:color w:val="000000"/>
          <w:sz w:val="22"/>
          <w:szCs w:val="22"/>
        </w:rPr>
        <w:t>ocześnie Zamawiający nie dopuszcza wysyłania i odbierania za pośrednictwem platformy innych ustrukturyzowanych dokumentów elektronicznych z wyjątkiem faktur korygujących."</w:t>
      </w:r>
    </w:p>
    <w:p w14:paraId="28BF3B26" w14:textId="77777777" w:rsidR="00ED7E9E" w:rsidRPr="00876E0E" w:rsidRDefault="00ED7E9E" w:rsidP="00D22580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autoSpaceDN/>
        <w:spacing w:before="100" w:beforeAutospacing="1" w:after="100" w:afterAutospacing="1"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>Zamawiający oświadcza, że płatność za fakturę wystawioną przez Wykonawcę będzie dokonywana na wskazany przez Wykonawcę rachunek bankowy z zastosowaniem mechanizmu podzielonej płatności.</w:t>
      </w:r>
    </w:p>
    <w:p w14:paraId="4B4CE67D" w14:textId="77777777" w:rsidR="0061308F" w:rsidRPr="00876E0E" w:rsidRDefault="0061308F" w:rsidP="0061308F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>Wykonawca oświadcza, iż posiada rachunek VAT.</w:t>
      </w:r>
    </w:p>
    <w:p w14:paraId="60332066" w14:textId="77777777" w:rsidR="0061308F" w:rsidRPr="00876E0E" w:rsidRDefault="0061308F" w:rsidP="0061308F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 xml:space="preserve">Wykonawca oświadcza, że rachunek bankowy Wykonawcy, widnieje na wykazie podmiotów prowadzonych przez Szefa Krajowej Administracji Skarbowej, a w przypadku dokonania zmiany tego  rachunku, zobowiązuję się na piśmie, poinformować Zamawiającego, w celu zweryfikowania zapisów umowy. </w:t>
      </w:r>
    </w:p>
    <w:p w14:paraId="246EE4D7" w14:textId="77777777" w:rsidR="0061308F" w:rsidRPr="00876E0E" w:rsidRDefault="0061308F" w:rsidP="0061308F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>Naczelnikiem Urzędu Skarbowego właściwym dla Wykonawcy jest: ……………………………………………………</w:t>
      </w:r>
    </w:p>
    <w:p w14:paraId="4D4DC247" w14:textId="77777777" w:rsidR="00ED7E9E" w:rsidRPr="00876E0E" w:rsidRDefault="00ED7E9E" w:rsidP="00D907B7">
      <w:pPr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14:paraId="3B230425" w14:textId="77777777" w:rsidR="008D390B" w:rsidRPr="00876E0E" w:rsidRDefault="008D390B" w:rsidP="00F41482">
      <w:pPr>
        <w:jc w:val="center"/>
        <w:outlineLvl w:val="1"/>
        <w:rPr>
          <w:rFonts w:eastAsia="Times New Roman" w:cs="Times New Roman"/>
          <w:b/>
          <w:bCs/>
          <w:spacing w:val="60"/>
          <w:sz w:val="22"/>
          <w:szCs w:val="22"/>
        </w:rPr>
      </w:pPr>
      <w:r w:rsidRPr="00876E0E">
        <w:rPr>
          <w:rFonts w:eastAsia="Times New Roman" w:cs="Times New Roman"/>
          <w:b/>
          <w:bCs/>
          <w:spacing w:val="60"/>
          <w:sz w:val="22"/>
          <w:szCs w:val="22"/>
        </w:rPr>
        <w:t>§5</w:t>
      </w:r>
    </w:p>
    <w:p w14:paraId="4962DDED" w14:textId="77777777" w:rsidR="008D390B" w:rsidRPr="00876E0E" w:rsidRDefault="008D390B" w:rsidP="00F41482">
      <w:pPr>
        <w:jc w:val="both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1. Wykonawca zapłaci Zamawiającemu karę umowną w przypadku:</w:t>
      </w:r>
    </w:p>
    <w:p w14:paraId="70E8A8CF" w14:textId="77777777" w:rsidR="008D390B" w:rsidRPr="00876E0E" w:rsidRDefault="008D390B" w:rsidP="00F41482">
      <w:pPr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sz w:val="22"/>
          <w:szCs w:val="22"/>
        </w:rPr>
      </w:pPr>
      <w:r w:rsidRPr="00876E0E">
        <w:rPr>
          <w:rFonts w:eastAsia="Times New Roman" w:cs="Times New Roman"/>
          <w:sz w:val="22"/>
          <w:szCs w:val="22"/>
        </w:rPr>
        <w:t>zwłoki w wykonaniu umowy w wysokości 0,1% wynagrodzenia brutto określonego w § 3 za każdy dzień zwłoki,</w:t>
      </w:r>
    </w:p>
    <w:p w14:paraId="28A0F3A1" w14:textId="77777777" w:rsidR="008D390B" w:rsidRPr="00876E0E" w:rsidRDefault="008D390B" w:rsidP="00F41482">
      <w:pPr>
        <w:numPr>
          <w:ilvl w:val="0"/>
          <w:numId w:val="6"/>
        </w:num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zwłoki w usunięciu wad w wysokości 0,1% wynagrodzenia brutto określonego w § 3 za każdy dzień zwłoki,</w:t>
      </w:r>
    </w:p>
    <w:p w14:paraId="41AF26A7" w14:textId="77777777" w:rsidR="008D390B" w:rsidRPr="00876E0E" w:rsidRDefault="008D390B" w:rsidP="00F41482">
      <w:pPr>
        <w:numPr>
          <w:ilvl w:val="0"/>
          <w:numId w:val="6"/>
        </w:num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 xml:space="preserve">odstąpienia od umowy przez Zamawiającego z przyczyn obciążających Wykonawcę w wysokości </w:t>
      </w:r>
      <w:r w:rsidRPr="00D22580">
        <w:rPr>
          <w:rFonts w:eastAsia="Times New Roman" w:cs="Times New Roman"/>
          <w:color w:val="000000"/>
          <w:sz w:val="22"/>
          <w:szCs w:val="22"/>
          <w:lang w:bidi="pl-PL"/>
        </w:rPr>
        <w:t>5%</w:t>
      </w: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 xml:space="preserve"> wynagrodzenia brutto określonego w § 3.</w:t>
      </w:r>
    </w:p>
    <w:p w14:paraId="776AB339" w14:textId="77777777" w:rsidR="008D390B" w:rsidRPr="00876E0E" w:rsidRDefault="008D390B" w:rsidP="00F6535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14:paraId="536A9AC0" w14:textId="77777777" w:rsidR="008D390B" w:rsidRPr="00876E0E" w:rsidRDefault="008D390B" w:rsidP="00F6535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Zamawiający upoważniony jest do domagania się odszkodowania na zasadach ogólnych, jeżeli poniesiona szkoda przekracza kary umowne.</w:t>
      </w:r>
    </w:p>
    <w:p w14:paraId="3BBF9A22" w14:textId="77777777" w:rsidR="001D4797" w:rsidRDefault="001D4797" w:rsidP="006A141F">
      <w:pPr>
        <w:spacing w:line="360" w:lineRule="auto"/>
        <w:jc w:val="center"/>
        <w:rPr>
          <w:rFonts w:cs="Times New Roman"/>
          <w:b/>
        </w:rPr>
      </w:pPr>
    </w:p>
    <w:p w14:paraId="4088D0C9" w14:textId="77777777" w:rsidR="006A141F" w:rsidRPr="00876E0E" w:rsidRDefault="006A141F" w:rsidP="006A141F">
      <w:pPr>
        <w:spacing w:line="360" w:lineRule="auto"/>
        <w:jc w:val="center"/>
        <w:rPr>
          <w:rFonts w:cs="Times New Roman"/>
          <w:b/>
        </w:rPr>
      </w:pPr>
      <w:r w:rsidRPr="00876E0E">
        <w:rPr>
          <w:rFonts w:cs="Times New Roman"/>
          <w:b/>
        </w:rPr>
        <w:t>§ 6</w:t>
      </w:r>
    </w:p>
    <w:p w14:paraId="5BBE7EF7" w14:textId="77777777" w:rsidR="006A141F" w:rsidRPr="00D22580" w:rsidRDefault="006A141F" w:rsidP="006A141F">
      <w:pPr>
        <w:pStyle w:val="Akapitzlist"/>
        <w:widowControl/>
        <w:numPr>
          <w:ilvl w:val="3"/>
          <w:numId w:val="15"/>
        </w:numPr>
        <w:tabs>
          <w:tab w:val="num" w:pos="284"/>
        </w:tabs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D22580">
        <w:rPr>
          <w:rFonts w:cs="Times New Roman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</w:t>
      </w:r>
      <w:r w:rsidR="00782B2C">
        <w:rPr>
          <w:rFonts w:cs="Times New Roman"/>
          <w:sz w:val="22"/>
          <w:szCs w:val="22"/>
        </w:rPr>
        <w:t>przyjęcia</w:t>
      </w:r>
      <w:r w:rsidRPr="00D22580">
        <w:rPr>
          <w:rFonts w:cs="Times New Roman"/>
          <w:sz w:val="22"/>
          <w:szCs w:val="22"/>
        </w:rPr>
        <w:t xml:space="preserve"> wiadomości o tych okolicznościach.</w:t>
      </w:r>
    </w:p>
    <w:p w14:paraId="3619C2AA" w14:textId="77777777" w:rsidR="006A141F" w:rsidRPr="00D22580" w:rsidRDefault="006A141F" w:rsidP="006A141F">
      <w:pPr>
        <w:pStyle w:val="Akapitzlist"/>
        <w:widowControl/>
        <w:numPr>
          <w:ilvl w:val="3"/>
          <w:numId w:val="15"/>
        </w:numPr>
        <w:tabs>
          <w:tab w:val="num" w:pos="284"/>
        </w:tabs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D22580">
        <w:rPr>
          <w:rFonts w:cs="Times New Roman"/>
          <w:sz w:val="22"/>
          <w:szCs w:val="22"/>
        </w:rPr>
        <w:t>W przypadku, o którym mowa w ust.1 Dostawca może żądać wyłącznie wynagrodzenia należnego z tytułu wykonania części umowy.</w:t>
      </w:r>
    </w:p>
    <w:p w14:paraId="154DD40B" w14:textId="77777777" w:rsidR="006A141F" w:rsidRPr="00876E0E" w:rsidRDefault="006A141F" w:rsidP="006A141F">
      <w:pPr>
        <w:tabs>
          <w:tab w:val="left" w:pos="284"/>
        </w:tabs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65CC6D21" w14:textId="77777777" w:rsidR="008D390B" w:rsidRPr="00876E0E" w:rsidRDefault="001D4797" w:rsidP="00F41482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  <w:r>
        <w:rPr>
          <w:rFonts w:eastAsia="Times New Roman" w:cs="Times New Roman"/>
          <w:b/>
          <w:color w:val="000000"/>
          <w:sz w:val="22"/>
          <w:szCs w:val="22"/>
          <w:lang w:bidi="pl-PL"/>
        </w:rPr>
        <w:br/>
      </w:r>
      <w:r w:rsidR="008D390B"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 xml:space="preserve">§ </w:t>
      </w:r>
      <w:r w:rsidR="006A141F"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>7</w:t>
      </w:r>
    </w:p>
    <w:p w14:paraId="6E838199" w14:textId="77777777" w:rsidR="008D390B" w:rsidRPr="00876E0E" w:rsidRDefault="008D390B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W sprawach nie unormowanych umową zastosowanie mają przepisy Kodeksu Cywilnego.</w:t>
      </w:r>
    </w:p>
    <w:p w14:paraId="460FB907" w14:textId="77777777" w:rsidR="001D4797" w:rsidRDefault="001D4797" w:rsidP="00F41482">
      <w:pPr>
        <w:jc w:val="center"/>
        <w:outlineLvl w:val="1"/>
        <w:rPr>
          <w:rFonts w:eastAsia="FrankRuehl" w:cs="Times New Roman"/>
          <w:b/>
          <w:color w:val="000000"/>
          <w:sz w:val="22"/>
          <w:szCs w:val="22"/>
          <w:lang w:bidi="pl-PL"/>
        </w:rPr>
      </w:pPr>
    </w:p>
    <w:p w14:paraId="643A117D" w14:textId="77777777" w:rsidR="008D390B" w:rsidRPr="00876E0E" w:rsidRDefault="008D390B" w:rsidP="00F41482">
      <w:pPr>
        <w:jc w:val="center"/>
        <w:outlineLvl w:val="1"/>
        <w:rPr>
          <w:rFonts w:eastAsia="FrankRuehl" w:cs="Times New Roman"/>
          <w:b/>
          <w:color w:val="000000"/>
          <w:sz w:val="22"/>
          <w:szCs w:val="22"/>
          <w:lang w:bidi="pl-PL"/>
        </w:rPr>
      </w:pPr>
      <w:r w:rsidRPr="00876E0E">
        <w:rPr>
          <w:rFonts w:eastAsia="FrankRuehl" w:cs="Times New Roman"/>
          <w:b/>
          <w:color w:val="000000"/>
          <w:sz w:val="22"/>
          <w:szCs w:val="22"/>
          <w:lang w:bidi="pl-PL"/>
        </w:rPr>
        <w:t xml:space="preserve">§ </w:t>
      </w:r>
      <w:r w:rsidR="006A141F" w:rsidRPr="00876E0E">
        <w:rPr>
          <w:rFonts w:eastAsia="FrankRuehl" w:cs="Times New Roman"/>
          <w:b/>
          <w:color w:val="000000"/>
          <w:sz w:val="22"/>
          <w:szCs w:val="22"/>
          <w:lang w:bidi="pl-PL"/>
        </w:rPr>
        <w:t>8</w:t>
      </w:r>
    </w:p>
    <w:p w14:paraId="22BDE159" w14:textId="77777777" w:rsidR="008D390B" w:rsidRPr="00876E0E" w:rsidRDefault="008D390B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Wszelkie zmiany niniejszej umowy mogą być dokonywane pod rygorem nieważności jedynie w formie pisemnego aneksu, z podpisami upoważnionych przedstawicieli obu stron.</w:t>
      </w:r>
    </w:p>
    <w:p w14:paraId="697ACD40" w14:textId="77777777" w:rsidR="001D4797" w:rsidRDefault="001D4797" w:rsidP="00F41482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</w:p>
    <w:p w14:paraId="2720F9C0" w14:textId="77777777" w:rsidR="008D390B" w:rsidRPr="00876E0E" w:rsidRDefault="008D390B" w:rsidP="00F41482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 xml:space="preserve">§ </w:t>
      </w:r>
      <w:r w:rsidR="006A141F"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>9</w:t>
      </w:r>
    </w:p>
    <w:p w14:paraId="371A0B00" w14:textId="77777777" w:rsidR="008D390B" w:rsidRPr="00876E0E" w:rsidRDefault="008D390B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Do rozstrzygania sporów wynikłych na tle wykonania umowy właściwy jest Sąd właściwy dla siedziby Zamawiającego.</w:t>
      </w:r>
    </w:p>
    <w:p w14:paraId="7D24C714" w14:textId="77777777" w:rsidR="001D4797" w:rsidRDefault="001D4797" w:rsidP="00F41482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</w:p>
    <w:p w14:paraId="06F6406E" w14:textId="77777777" w:rsidR="008D390B" w:rsidRPr="00876E0E" w:rsidRDefault="008D390B" w:rsidP="00F41482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 xml:space="preserve">§ </w:t>
      </w:r>
      <w:r w:rsidR="006A141F"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>10</w:t>
      </w:r>
    </w:p>
    <w:p w14:paraId="301280AC" w14:textId="77777777" w:rsidR="007972A6" w:rsidRPr="007972A6" w:rsidRDefault="007972A6" w:rsidP="007972A6">
      <w:pPr>
        <w:spacing w:line="259" w:lineRule="auto"/>
        <w:jc w:val="both"/>
        <w:rPr>
          <w:rFonts w:cs="Times New Roman"/>
          <w:sz w:val="22"/>
          <w:szCs w:val="22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 xml:space="preserve">Zgodnie z art. 13 ust. 1 i ust. 2 rozporządzenia Parlamentu Europejskiego i Rady (UE) 2016/679 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br/>
        <w:t>z dnia 27 kwietnia 2016 r. (ogólnego rozporządzenia o ochronie danych osobowych). informuję, iż:</w:t>
      </w:r>
    </w:p>
    <w:p w14:paraId="50DF0F9D" w14:textId="77777777" w:rsidR="007972A6" w:rsidRPr="007972A6" w:rsidRDefault="007972A6" w:rsidP="007972A6">
      <w:pPr>
        <w:numPr>
          <w:ilvl w:val="0"/>
          <w:numId w:val="12"/>
        </w:numPr>
        <w:spacing w:after="200" w:line="259" w:lineRule="auto"/>
        <w:ind w:left="426" w:hanging="426"/>
        <w:contextualSpacing/>
        <w:jc w:val="both"/>
        <w:rPr>
          <w:rFonts w:cs="Times New Roman"/>
          <w:b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 xml:space="preserve">administratorem danych osobowych jest </w:t>
      </w:r>
      <w:r w:rsidRPr="007972A6">
        <w:rPr>
          <w:rFonts w:cs="Times New Roman"/>
          <w:b/>
          <w:color w:val="222222"/>
          <w:sz w:val="22"/>
          <w:szCs w:val="22"/>
          <w:shd w:val="clear" w:color="auto" w:fill="FFFFFF"/>
          <w:lang w:eastAsia="en-US"/>
        </w:rPr>
        <w:t>Dzienny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Pr="007972A6">
        <w:rPr>
          <w:rFonts w:cs="Times New Roman"/>
          <w:b/>
          <w:color w:val="222222"/>
          <w:sz w:val="22"/>
          <w:szCs w:val="22"/>
          <w:shd w:val="clear" w:color="auto" w:fill="FFFFFF"/>
          <w:lang w:eastAsia="en-US"/>
        </w:rPr>
        <w:t>Dom Pomocy Społecznej przy ul. Nowogródzkiej 5/1 15-489 Białystok;</w:t>
      </w:r>
    </w:p>
    <w:p w14:paraId="1866DEAB" w14:textId="77777777" w:rsidR="007972A6" w:rsidRPr="007972A6" w:rsidRDefault="007972A6" w:rsidP="007972A6">
      <w:pPr>
        <w:numPr>
          <w:ilvl w:val="0"/>
          <w:numId w:val="12"/>
        </w:numPr>
        <w:spacing w:after="200" w:line="259" w:lineRule="auto"/>
        <w:ind w:left="426" w:hanging="426"/>
        <w:contextualSpacing/>
        <w:jc w:val="both"/>
        <w:rPr>
          <w:rFonts w:cs="Times New Roman"/>
          <w:color w:val="FF0000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 xml:space="preserve">kontakt z Inspektorem Ochrony Danych – </w:t>
      </w:r>
      <w:hyperlink r:id="rId8" w:history="1">
        <w:r w:rsidRPr="007972A6">
          <w:rPr>
            <w:rStyle w:val="Hipercze"/>
            <w:rFonts w:cs="Times New Roman"/>
            <w:b/>
            <w:sz w:val="22"/>
            <w:szCs w:val="22"/>
            <w:shd w:val="clear" w:color="auto" w:fill="FFFFFF"/>
            <w:lang w:eastAsia="en-US"/>
          </w:rPr>
          <w:t>iod.patrem@gmail.com</w:t>
        </w:r>
      </w:hyperlink>
      <w:r w:rsidRPr="007972A6">
        <w:rPr>
          <w:rFonts w:cs="Times New Roman"/>
          <w:b/>
          <w:color w:val="FF0000"/>
          <w:sz w:val="22"/>
          <w:szCs w:val="22"/>
          <w:shd w:val="clear" w:color="auto" w:fill="FFFFFF"/>
          <w:lang w:eastAsia="en-US"/>
        </w:rPr>
        <w:t>, tel. 789 110 049</w:t>
      </w:r>
      <w:r w:rsidRPr="007972A6">
        <w:rPr>
          <w:rFonts w:cs="Times New Roman"/>
          <w:color w:val="FF0000"/>
          <w:sz w:val="22"/>
          <w:szCs w:val="22"/>
          <w:shd w:val="clear" w:color="auto" w:fill="FFFFFF"/>
          <w:lang w:eastAsia="en-US"/>
        </w:rPr>
        <w:t xml:space="preserve"> (godz. 8-16);</w:t>
      </w:r>
    </w:p>
    <w:p w14:paraId="3D78F76D" w14:textId="77777777" w:rsidR="007972A6" w:rsidRPr="007972A6" w:rsidRDefault="007972A6" w:rsidP="007972A6">
      <w:pPr>
        <w:spacing w:line="259" w:lineRule="auto"/>
        <w:ind w:left="426" w:hanging="426"/>
        <w:jc w:val="both"/>
        <w:rPr>
          <w:rFonts w:cs="Times New Roman"/>
          <w:sz w:val="22"/>
          <w:szCs w:val="22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3)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 xml:space="preserve">dane osobowe przetwarzane będą w celu realizacji obowiązków wynikających z przepisów  prawa na podstawie art. 6 ust. 1 lit. a, c -  ogólnego rozporządzenia o ochronie danych osobowych z dnia 27 kwietnia 2016 r. w związku z ustawą z dnia 12 marca 2004 r. 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br/>
        <w:t>o pomocy społecznej (</w:t>
      </w:r>
      <w:r w:rsidRPr="007972A6">
        <w:rPr>
          <w:rFonts w:cs="Times New Roman"/>
          <w:sz w:val="22"/>
          <w:szCs w:val="22"/>
          <w:lang w:eastAsia="en-US"/>
        </w:rPr>
        <w:t xml:space="preserve">Dz. U. z 2020 r. poz. 1876 z </w:t>
      </w:r>
      <w:proofErr w:type="spellStart"/>
      <w:r w:rsidRPr="007972A6">
        <w:rPr>
          <w:rFonts w:cs="Times New Roman"/>
          <w:sz w:val="22"/>
          <w:szCs w:val="22"/>
          <w:lang w:eastAsia="en-US"/>
        </w:rPr>
        <w:t>późn</w:t>
      </w:r>
      <w:proofErr w:type="spellEnd"/>
      <w:r w:rsidRPr="007972A6">
        <w:rPr>
          <w:rFonts w:cs="Times New Roman"/>
          <w:sz w:val="22"/>
          <w:szCs w:val="22"/>
          <w:lang w:eastAsia="en-US"/>
        </w:rPr>
        <w:t>. zm.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 xml:space="preserve"> ) oraz  rozporządzenia Ministra Pracy i Polityki Społecznej z dnia 23 sierpnia 2012 r. w sprawie domów pomocy społecznej (Dz. U. z 2018 r., poz. 734);</w:t>
      </w:r>
    </w:p>
    <w:p w14:paraId="64B8D801" w14:textId="77777777" w:rsidR="007972A6" w:rsidRPr="007972A6" w:rsidRDefault="007972A6" w:rsidP="007972A6">
      <w:pPr>
        <w:tabs>
          <w:tab w:val="left" w:pos="426"/>
        </w:tabs>
        <w:spacing w:line="259" w:lineRule="auto"/>
        <w:jc w:val="both"/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4)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>dane osobowe przechowywane będą w czasie określonym przepisami prawa;</w:t>
      </w:r>
    </w:p>
    <w:p w14:paraId="22437C2D" w14:textId="77777777" w:rsidR="007972A6" w:rsidRPr="007972A6" w:rsidRDefault="007972A6" w:rsidP="007972A6">
      <w:pPr>
        <w:spacing w:line="259" w:lineRule="auto"/>
        <w:ind w:left="426" w:hanging="426"/>
        <w:jc w:val="both"/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5)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>odbiorcami Pani/Pana danych osobowych będą wyłącznie podmioty uprawnione do uzyskania danych osobowych na podstawie przepisów prawa;</w:t>
      </w:r>
    </w:p>
    <w:p w14:paraId="11FF8DB6" w14:textId="77777777" w:rsidR="007972A6" w:rsidRPr="007972A6" w:rsidRDefault="007972A6" w:rsidP="007972A6">
      <w:pPr>
        <w:spacing w:line="259" w:lineRule="auto"/>
        <w:ind w:left="426" w:hanging="426"/>
        <w:jc w:val="both"/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6)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>dane osobowe nie będą przekazywane do państwa trzeciego ani organizacji międzynarodowej;</w:t>
      </w:r>
    </w:p>
    <w:p w14:paraId="13EC3DE9" w14:textId="77777777" w:rsidR="007972A6" w:rsidRPr="007972A6" w:rsidRDefault="007972A6" w:rsidP="007972A6">
      <w:pPr>
        <w:spacing w:line="259" w:lineRule="auto"/>
        <w:ind w:left="426" w:hanging="426"/>
        <w:jc w:val="both"/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7)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>posiada Pani/Pan prawo dostępu do treści danych oraz prawo ich sprostowania, usunięcia,   ograniczenia przetwarzania, prawo do przenoszenia danych, prawo wniesienia sprzeciwu;</w:t>
      </w:r>
    </w:p>
    <w:p w14:paraId="690FCF5C" w14:textId="77777777" w:rsidR="007972A6" w:rsidRPr="007972A6" w:rsidRDefault="007972A6" w:rsidP="007972A6">
      <w:pPr>
        <w:spacing w:line="259" w:lineRule="auto"/>
        <w:ind w:left="426" w:hanging="426"/>
        <w:jc w:val="both"/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</w:pP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>8)</w:t>
      </w:r>
      <w:r w:rsidRPr="007972A6">
        <w:rPr>
          <w:rFonts w:cs="Times New Roman"/>
          <w:color w:val="222222"/>
          <w:sz w:val="22"/>
          <w:szCs w:val="22"/>
          <w:shd w:val="clear" w:color="auto" w:fill="FFFFFF"/>
          <w:lang w:eastAsia="en-US"/>
        </w:rPr>
        <w:tab/>
        <w:t>ma Pan/Pani prawo wniesienia skargi do organu nadzorczego gdy uzna Panu/Pani,                             iż przetwarzanie danych osobowych narusza przepisy ogólnego rozporządzenia o ochronie danych osobowych z dnia 27 kwietnia 2016 r.;</w:t>
      </w:r>
    </w:p>
    <w:p w14:paraId="1E92F3B6" w14:textId="77777777" w:rsidR="007972A6" w:rsidRPr="007972A6" w:rsidRDefault="007972A6" w:rsidP="007972A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r w:rsidRPr="007972A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eastAsia="en-US"/>
        </w:rPr>
        <w:t>9)</w:t>
      </w:r>
      <w:r w:rsidRPr="007972A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eastAsia="en-US"/>
        </w:rPr>
        <w:tab/>
      </w:r>
      <w:r w:rsidRPr="007972A6"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podanie danych osobowych jest dobrowolne, jednakże odmowa podania danych może skutkować odmową zawarcia umowy.</w:t>
      </w:r>
    </w:p>
    <w:p w14:paraId="069C4731" w14:textId="77777777" w:rsidR="007972A6" w:rsidRPr="007972A6" w:rsidRDefault="007972A6" w:rsidP="007972A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</w:p>
    <w:p w14:paraId="3463CD83" w14:textId="77777777" w:rsidR="001D4797" w:rsidRDefault="001D4797" w:rsidP="001D4797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</w:p>
    <w:p w14:paraId="73CFE298" w14:textId="77777777" w:rsidR="008D390B" w:rsidRPr="00876E0E" w:rsidRDefault="008D390B" w:rsidP="001D4797">
      <w:pPr>
        <w:jc w:val="center"/>
        <w:rPr>
          <w:rFonts w:eastAsia="Times New Roman" w:cs="Times New Roman"/>
          <w:b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>§ 1</w:t>
      </w:r>
      <w:r w:rsidR="006A141F" w:rsidRPr="00876E0E">
        <w:rPr>
          <w:rFonts w:eastAsia="Times New Roman" w:cs="Times New Roman"/>
          <w:b/>
          <w:color w:val="000000"/>
          <w:sz w:val="22"/>
          <w:szCs w:val="22"/>
          <w:lang w:bidi="pl-PL"/>
        </w:rPr>
        <w:t>1</w:t>
      </w:r>
    </w:p>
    <w:p w14:paraId="0934D06A" w14:textId="77777777" w:rsidR="008D390B" w:rsidRPr="00876E0E" w:rsidRDefault="008D390B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  <w:r w:rsidRPr="00876E0E">
        <w:rPr>
          <w:rFonts w:eastAsia="Times New Roman" w:cs="Times New Roman"/>
          <w:color w:val="000000"/>
          <w:sz w:val="22"/>
          <w:szCs w:val="22"/>
          <w:lang w:bidi="pl-PL"/>
        </w:rPr>
        <w:t>Umowa została sporządzona w dwóch jednobrzmiących egzemplarzach po jednym dla każdej ze stron.</w:t>
      </w:r>
    </w:p>
    <w:p w14:paraId="4A2C3B43" w14:textId="77777777" w:rsidR="00B003F8" w:rsidRDefault="00B003F8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1DEA617E" w14:textId="77777777" w:rsidR="00D22580" w:rsidRDefault="00D22580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43AAE4AE" w14:textId="77777777" w:rsidR="00D22580" w:rsidRDefault="00D22580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0E13D31C" w14:textId="77777777" w:rsidR="00D22580" w:rsidRDefault="00D22580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2996A23B" w14:textId="77777777" w:rsidR="00D22580" w:rsidRDefault="00D22580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12DA68BC" w14:textId="77777777" w:rsidR="00D22580" w:rsidRPr="00876E0E" w:rsidRDefault="00D22580" w:rsidP="00F41482">
      <w:pPr>
        <w:jc w:val="both"/>
        <w:rPr>
          <w:rFonts w:eastAsia="Times New Roman" w:cs="Times New Roman"/>
          <w:color w:val="000000"/>
          <w:sz w:val="22"/>
          <w:szCs w:val="22"/>
          <w:lang w:bidi="pl-PL"/>
        </w:rPr>
      </w:pPr>
    </w:p>
    <w:p w14:paraId="5FF0A9B8" w14:textId="77777777" w:rsidR="008D390B" w:rsidRPr="00876E0E" w:rsidRDefault="008D390B" w:rsidP="00F41482">
      <w:pPr>
        <w:rPr>
          <w:rFonts w:cs="Times New Roman"/>
          <w:b/>
          <w:sz w:val="22"/>
          <w:szCs w:val="22"/>
        </w:rPr>
      </w:pPr>
      <w:bookmarkStart w:id="1" w:name="_Hlk90289597"/>
    </w:p>
    <w:bookmarkEnd w:id="1"/>
    <w:p w14:paraId="2EABE53E" w14:textId="77777777" w:rsidR="001143E0" w:rsidRDefault="008D390B" w:rsidP="00F41482">
      <w:pPr>
        <w:rPr>
          <w:rFonts w:cs="Times New Roman"/>
          <w:sz w:val="22"/>
          <w:szCs w:val="22"/>
        </w:rPr>
      </w:pPr>
      <w:r w:rsidRPr="00876E0E">
        <w:rPr>
          <w:rFonts w:cs="Times New Roman"/>
          <w:sz w:val="22"/>
          <w:szCs w:val="22"/>
        </w:rPr>
        <w:t>WYKONAWCA:</w:t>
      </w:r>
      <w:r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</w:r>
      <w:r w:rsidR="00F41482"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</w:r>
      <w:r w:rsidRPr="00876E0E">
        <w:rPr>
          <w:rFonts w:cs="Times New Roman"/>
          <w:sz w:val="22"/>
          <w:szCs w:val="22"/>
        </w:rPr>
        <w:tab/>
        <w:t>ZAMAWIAJĄCY:</w:t>
      </w:r>
    </w:p>
    <w:p w14:paraId="1386367F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1EE557BE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5F63D0F0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13537AE1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049DCE9A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350B9AA6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1938AEB2" w14:textId="77777777" w:rsidR="00D22580" w:rsidRDefault="00D22580" w:rsidP="00F41482">
      <w:pPr>
        <w:rPr>
          <w:rFonts w:cs="Times New Roman"/>
          <w:sz w:val="22"/>
          <w:szCs w:val="22"/>
        </w:rPr>
      </w:pPr>
    </w:p>
    <w:p w14:paraId="2E9294B8" w14:textId="77777777" w:rsidR="00D22580" w:rsidRPr="000F0DB9" w:rsidRDefault="00D22580" w:rsidP="00D22580">
      <w:pPr>
        <w:jc w:val="both"/>
        <w:rPr>
          <w:rFonts w:eastAsia="Times New Roman" w:cs="Times New Roman"/>
          <w:color w:val="000000"/>
          <w:sz w:val="20"/>
          <w:szCs w:val="20"/>
          <w:lang w:bidi="pl-PL"/>
        </w:rPr>
      </w:pPr>
      <w:r w:rsidRPr="000F0DB9">
        <w:rPr>
          <w:rFonts w:eastAsia="Times New Roman" w:cs="Times New Roman"/>
          <w:color w:val="000000"/>
          <w:sz w:val="20"/>
          <w:szCs w:val="20"/>
          <w:lang w:bidi="pl-PL"/>
        </w:rPr>
        <w:t>Załącznik:</w:t>
      </w:r>
    </w:p>
    <w:p w14:paraId="48601735" w14:textId="77777777" w:rsidR="00D22580" w:rsidRPr="000F0DB9" w:rsidRDefault="005C0F3B" w:rsidP="005C0F3B">
      <w:pPr>
        <w:rPr>
          <w:rFonts w:eastAsia="Times New Roman" w:cs="Times New Roman"/>
          <w:color w:val="000000"/>
          <w:sz w:val="20"/>
          <w:szCs w:val="20"/>
          <w:lang w:bidi="pl-PL"/>
        </w:rPr>
      </w:pPr>
      <w:r w:rsidRPr="000F0DB9">
        <w:rPr>
          <w:rFonts w:eastAsia="Times New Roman" w:cs="Times New Roman"/>
          <w:color w:val="000000"/>
          <w:sz w:val="20"/>
          <w:szCs w:val="20"/>
          <w:lang w:bidi="pl-PL"/>
        </w:rPr>
        <w:t>1. Formularz ofertowy;</w:t>
      </w:r>
    </w:p>
    <w:p w14:paraId="29672738" w14:textId="77777777" w:rsidR="005C0F3B" w:rsidRPr="000F0DB9" w:rsidRDefault="005C0F3B" w:rsidP="005C0F3B">
      <w:pPr>
        <w:rPr>
          <w:rFonts w:eastAsia="Times New Roman" w:cs="Times New Roman"/>
          <w:color w:val="000000"/>
          <w:sz w:val="20"/>
          <w:szCs w:val="20"/>
          <w:lang w:bidi="pl-PL"/>
        </w:rPr>
      </w:pPr>
      <w:r w:rsidRPr="000F0DB9">
        <w:rPr>
          <w:rFonts w:eastAsia="Times New Roman" w:cs="Times New Roman"/>
          <w:color w:val="000000"/>
          <w:sz w:val="20"/>
          <w:szCs w:val="20"/>
          <w:lang w:bidi="pl-PL"/>
        </w:rPr>
        <w:t>2. Formularz cenowy.</w:t>
      </w:r>
    </w:p>
    <w:p w14:paraId="75585673" w14:textId="77777777" w:rsidR="005C0F3B" w:rsidRPr="005C0F3B" w:rsidRDefault="005C0F3B" w:rsidP="005C0F3B">
      <w:pPr>
        <w:rPr>
          <w:highlight w:val="yellow"/>
          <w:lang w:bidi="pl-PL"/>
        </w:rPr>
      </w:pPr>
    </w:p>
    <w:p w14:paraId="58F96214" w14:textId="77777777" w:rsidR="00D22580" w:rsidRPr="00876E0E" w:rsidRDefault="00D22580" w:rsidP="00F41482">
      <w:pPr>
        <w:rPr>
          <w:rFonts w:cs="Times New Roman"/>
          <w:sz w:val="22"/>
          <w:szCs w:val="22"/>
        </w:rPr>
      </w:pPr>
    </w:p>
    <w:sectPr w:rsidR="00D22580" w:rsidRPr="00876E0E" w:rsidSect="006015C9">
      <w:headerReference w:type="default" r:id="rId9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AB01" w14:textId="77777777" w:rsidR="004C45C1" w:rsidRDefault="004C45C1" w:rsidP="0017339A">
      <w:r>
        <w:separator/>
      </w:r>
    </w:p>
  </w:endnote>
  <w:endnote w:type="continuationSeparator" w:id="0">
    <w:p w14:paraId="5844D843" w14:textId="77777777" w:rsidR="004C45C1" w:rsidRDefault="004C45C1" w:rsidP="0017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6D1C" w14:textId="77777777" w:rsidR="004C45C1" w:rsidRDefault="004C45C1" w:rsidP="0017339A">
      <w:r>
        <w:separator/>
      </w:r>
    </w:p>
  </w:footnote>
  <w:footnote w:type="continuationSeparator" w:id="0">
    <w:p w14:paraId="2C21C4F9" w14:textId="77777777" w:rsidR="004C45C1" w:rsidRDefault="004C45C1" w:rsidP="0017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A0E4" w14:textId="77777777" w:rsidR="000B3C64" w:rsidRDefault="000B3C64" w:rsidP="000B3C6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B3E"/>
    <w:multiLevelType w:val="hybridMultilevel"/>
    <w:tmpl w:val="E9B20C50"/>
    <w:lvl w:ilvl="0" w:tplc="8940FFA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1639E6"/>
    <w:multiLevelType w:val="hybridMultilevel"/>
    <w:tmpl w:val="C298E6F8"/>
    <w:lvl w:ilvl="0" w:tplc="B888E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D86"/>
    <w:multiLevelType w:val="hybridMultilevel"/>
    <w:tmpl w:val="0288953A"/>
    <w:lvl w:ilvl="0" w:tplc="FA2864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0101"/>
    <w:multiLevelType w:val="hybridMultilevel"/>
    <w:tmpl w:val="6F1CF68C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FED051E"/>
    <w:multiLevelType w:val="multilevel"/>
    <w:tmpl w:val="01AA47C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87B7E"/>
    <w:multiLevelType w:val="hybridMultilevel"/>
    <w:tmpl w:val="F45299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A6AF9"/>
    <w:multiLevelType w:val="multilevel"/>
    <w:tmpl w:val="5942A936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403831"/>
    <w:multiLevelType w:val="multilevel"/>
    <w:tmpl w:val="31F4ECEA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F3728"/>
    <w:multiLevelType w:val="multilevel"/>
    <w:tmpl w:val="79C8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64A3B"/>
    <w:multiLevelType w:val="multilevel"/>
    <w:tmpl w:val="0B947984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B76D9B"/>
    <w:multiLevelType w:val="hybridMultilevel"/>
    <w:tmpl w:val="6608C99C"/>
    <w:lvl w:ilvl="0" w:tplc="E8524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0371C"/>
    <w:multiLevelType w:val="hybridMultilevel"/>
    <w:tmpl w:val="CEAE9E6A"/>
    <w:lvl w:ilvl="0" w:tplc="F2DA2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4B0D"/>
    <w:multiLevelType w:val="multilevel"/>
    <w:tmpl w:val="47FAC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09D1335"/>
    <w:multiLevelType w:val="hybridMultilevel"/>
    <w:tmpl w:val="B750E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92BB7"/>
    <w:multiLevelType w:val="multilevel"/>
    <w:tmpl w:val="EDDA5138"/>
    <w:lvl w:ilvl="0">
      <w:start w:val="2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90B"/>
    <w:rsid w:val="00006787"/>
    <w:rsid w:val="00047C7F"/>
    <w:rsid w:val="00051C42"/>
    <w:rsid w:val="0005757E"/>
    <w:rsid w:val="000663EF"/>
    <w:rsid w:val="000B3C64"/>
    <w:rsid w:val="000B4172"/>
    <w:rsid w:val="000D3050"/>
    <w:rsid w:val="000F0DB9"/>
    <w:rsid w:val="000F7A4C"/>
    <w:rsid w:val="001143E0"/>
    <w:rsid w:val="0017339A"/>
    <w:rsid w:val="001A561A"/>
    <w:rsid w:val="001B2402"/>
    <w:rsid w:val="001D4797"/>
    <w:rsid w:val="00223711"/>
    <w:rsid w:val="0029441A"/>
    <w:rsid w:val="002F73E8"/>
    <w:rsid w:val="00313CCB"/>
    <w:rsid w:val="00374483"/>
    <w:rsid w:val="00375A7A"/>
    <w:rsid w:val="003A7032"/>
    <w:rsid w:val="003B5B73"/>
    <w:rsid w:val="004210E9"/>
    <w:rsid w:val="00426AA1"/>
    <w:rsid w:val="00462539"/>
    <w:rsid w:val="00473CA5"/>
    <w:rsid w:val="004918A2"/>
    <w:rsid w:val="004C45C1"/>
    <w:rsid w:val="004D354F"/>
    <w:rsid w:val="004F02A1"/>
    <w:rsid w:val="005221B4"/>
    <w:rsid w:val="00596127"/>
    <w:rsid w:val="005B759A"/>
    <w:rsid w:val="005C0F3B"/>
    <w:rsid w:val="005F50EF"/>
    <w:rsid w:val="006007B2"/>
    <w:rsid w:val="006015C9"/>
    <w:rsid w:val="0061308F"/>
    <w:rsid w:val="0063516D"/>
    <w:rsid w:val="00670741"/>
    <w:rsid w:val="006A141F"/>
    <w:rsid w:val="006A33FF"/>
    <w:rsid w:val="0071528E"/>
    <w:rsid w:val="007435E0"/>
    <w:rsid w:val="00782132"/>
    <w:rsid w:val="00782B2C"/>
    <w:rsid w:val="007972A6"/>
    <w:rsid w:val="007C3284"/>
    <w:rsid w:val="007D0E40"/>
    <w:rsid w:val="00815C73"/>
    <w:rsid w:val="008253E6"/>
    <w:rsid w:val="00876E0E"/>
    <w:rsid w:val="008D390B"/>
    <w:rsid w:val="008F1C85"/>
    <w:rsid w:val="008F3B6C"/>
    <w:rsid w:val="0098043E"/>
    <w:rsid w:val="009851CE"/>
    <w:rsid w:val="009969A3"/>
    <w:rsid w:val="009B01EE"/>
    <w:rsid w:val="009D7E84"/>
    <w:rsid w:val="00A17A52"/>
    <w:rsid w:val="00A54011"/>
    <w:rsid w:val="00A90C94"/>
    <w:rsid w:val="00A95441"/>
    <w:rsid w:val="00AA539E"/>
    <w:rsid w:val="00AF4EC8"/>
    <w:rsid w:val="00B0028A"/>
    <w:rsid w:val="00B003F8"/>
    <w:rsid w:val="00B25855"/>
    <w:rsid w:val="00B361DC"/>
    <w:rsid w:val="00BA2421"/>
    <w:rsid w:val="00BA74D2"/>
    <w:rsid w:val="00BB67A3"/>
    <w:rsid w:val="00BC462A"/>
    <w:rsid w:val="00BE252F"/>
    <w:rsid w:val="00BE725F"/>
    <w:rsid w:val="00BF55EB"/>
    <w:rsid w:val="00C145FF"/>
    <w:rsid w:val="00C32419"/>
    <w:rsid w:val="00C45594"/>
    <w:rsid w:val="00C614EF"/>
    <w:rsid w:val="00CC502B"/>
    <w:rsid w:val="00D22580"/>
    <w:rsid w:val="00D80647"/>
    <w:rsid w:val="00D905FA"/>
    <w:rsid w:val="00D907B7"/>
    <w:rsid w:val="00D9426D"/>
    <w:rsid w:val="00DD0F20"/>
    <w:rsid w:val="00DE4916"/>
    <w:rsid w:val="00DE5CE1"/>
    <w:rsid w:val="00E10D31"/>
    <w:rsid w:val="00E160CA"/>
    <w:rsid w:val="00E52D92"/>
    <w:rsid w:val="00E673B1"/>
    <w:rsid w:val="00E7145B"/>
    <w:rsid w:val="00E81CC3"/>
    <w:rsid w:val="00EA0B60"/>
    <w:rsid w:val="00ED7E9E"/>
    <w:rsid w:val="00F14309"/>
    <w:rsid w:val="00F203B8"/>
    <w:rsid w:val="00F20924"/>
    <w:rsid w:val="00F41482"/>
    <w:rsid w:val="00F65356"/>
    <w:rsid w:val="00F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C45D"/>
  <w15:docId w15:val="{9EC186FB-1FFC-4ABD-A743-2EA7A75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D39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9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90B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8D39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390B"/>
    <w:pPr>
      <w:shd w:val="clear" w:color="auto" w:fill="FFFFFF"/>
      <w:suppressAutoHyphens w:val="0"/>
      <w:autoSpaceDN/>
      <w:spacing w:after="600" w:line="0" w:lineRule="atLeast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003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0E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EF"/>
    <w:rPr>
      <w:rFonts w:ascii="Tahoma" w:eastAsia="Lucida Sans Unicode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39A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39A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7972A6"/>
    <w:rPr>
      <w:color w:val="0000FF"/>
      <w:u w:val="single"/>
    </w:rPr>
  </w:style>
  <w:style w:type="paragraph" w:customStyle="1" w:styleId="Normalny1">
    <w:name w:val="Normalny1"/>
    <w:rsid w:val="007972A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atr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FF33-E99B-4657-8588-1999B969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Karolina Krasucka</cp:lastModifiedBy>
  <cp:revision>9</cp:revision>
  <cp:lastPrinted>2021-12-14T09:01:00Z</cp:lastPrinted>
  <dcterms:created xsi:type="dcterms:W3CDTF">2021-12-09T11:10:00Z</dcterms:created>
  <dcterms:modified xsi:type="dcterms:W3CDTF">2021-12-15T09:10:00Z</dcterms:modified>
</cp:coreProperties>
</file>